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0066" w:rsidRDefault="00300066" w:rsidP="00267CA3">
      <w:pPr>
        <w:jc w:val="center"/>
      </w:pPr>
    </w:p>
    <w:p w:rsidR="00300066" w:rsidRPr="00300066" w:rsidRDefault="00300066" w:rsidP="00300066">
      <w:pPr>
        <w:framePr w:hSpace="180" w:wrap="auto" w:vAnchor="text" w:hAnchor="text" w:x="180" w:y="1"/>
        <w:spacing w:after="0" w:line="240" w:lineRule="auto"/>
        <w:rPr>
          <w:rFonts w:ascii="Times New Roman" w:eastAsia="Times New Roman" w:hAnsi="Times New Roman" w:cs="Times New Roman"/>
          <w:noProof/>
          <w:sz w:val="24"/>
          <w:szCs w:val="24"/>
          <w:lang w:eastAsia="hu-HU"/>
        </w:rPr>
      </w:pPr>
      <w:r w:rsidRPr="00300066">
        <w:rPr>
          <w:rFonts w:ascii="Times New Roman" w:eastAsia="Times New Roman" w:hAnsi="Times New Roman" w:cs="Times New Roman"/>
          <w:noProof/>
          <w:sz w:val="24"/>
          <w:szCs w:val="24"/>
          <w:lang w:eastAsia="hu-HU"/>
        </w:rPr>
        <w:drawing>
          <wp:inline distT="0" distB="0" distL="0" distR="0">
            <wp:extent cx="857250" cy="1143000"/>
            <wp:effectExtent l="0" t="0" r="0"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857250" cy="1143000"/>
                    </a:xfrm>
                    <a:prstGeom prst="rect">
                      <a:avLst/>
                    </a:prstGeom>
                    <a:noFill/>
                    <a:ln>
                      <a:noFill/>
                    </a:ln>
                  </pic:spPr>
                </pic:pic>
              </a:graphicData>
            </a:graphic>
          </wp:inline>
        </w:drawing>
      </w:r>
    </w:p>
    <w:p w:rsidR="00300066" w:rsidRPr="00300066" w:rsidRDefault="00300066" w:rsidP="00300066">
      <w:pPr>
        <w:tabs>
          <w:tab w:val="left" w:pos="4962"/>
        </w:tabs>
        <w:overflowPunct w:val="0"/>
        <w:autoSpaceDE w:val="0"/>
        <w:autoSpaceDN w:val="0"/>
        <w:adjustRightInd w:val="0"/>
        <w:spacing w:after="0" w:line="240" w:lineRule="auto"/>
        <w:textAlignment w:val="baseline"/>
        <w:rPr>
          <w:rFonts w:ascii="Monotype Corsiva" w:eastAsia="Times New Roman" w:hAnsi="Monotype Corsiva" w:cs="Times New Roman"/>
          <w:b/>
          <w:sz w:val="32"/>
          <w:szCs w:val="20"/>
          <w:lang w:eastAsia="hu-HU"/>
        </w:rPr>
      </w:pPr>
      <w:r w:rsidRPr="00300066">
        <w:rPr>
          <w:rFonts w:ascii="Monotype Corsiva" w:eastAsia="Times New Roman" w:hAnsi="Monotype Corsiva" w:cs="Times New Roman"/>
          <w:b/>
          <w:sz w:val="32"/>
          <w:szCs w:val="20"/>
          <w:lang w:eastAsia="hu-HU"/>
        </w:rPr>
        <w:t>Gádoros Nagyközség Önkormányzata</w:t>
      </w:r>
    </w:p>
    <w:p w:rsidR="00300066" w:rsidRPr="00300066" w:rsidRDefault="00300066" w:rsidP="00300066">
      <w:pPr>
        <w:tabs>
          <w:tab w:val="left" w:pos="3686"/>
        </w:tabs>
        <w:overflowPunct w:val="0"/>
        <w:autoSpaceDE w:val="0"/>
        <w:autoSpaceDN w:val="0"/>
        <w:adjustRightInd w:val="0"/>
        <w:spacing w:after="0" w:line="240" w:lineRule="auto"/>
        <w:textAlignment w:val="baseline"/>
        <w:rPr>
          <w:rFonts w:ascii="Monotype Corsiva" w:eastAsia="Times New Roman" w:hAnsi="Monotype Corsiva" w:cs="Times New Roman"/>
          <w:b/>
          <w:sz w:val="32"/>
          <w:szCs w:val="20"/>
          <w:lang w:eastAsia="hu-HU"/>
        </w:rPr>
      </w:pPr>
      <w:r w:rsidRPr="00300066">
        <w:rPr>
          <w:rFonts w:ascii="Monotype Corsiva" w:eastAsia="Times New Roman" w:hAnsi="Monotype Corsiva" w:cs="Times New Roman"/>
          <w:b/>
          <w:sz w:val="32"/>
          <w:szCs w:val="20"/>
          <w:lang w:eastAsia="hu-HU"/>
        </w:rPr>
        <w:t>5932 Gádoros, Kossuth u. 16.</w:t>
      </w:r>
    </w:p>
    <w:p w:rsidR="00300066" w:rsidRPr="00300066" w:rsidRDefault="00300066" w:rsidP="00300066">
      <w:pPr>
        <w:tabs>
          <w:tab w:val="left" w:pos="3686"/>
        </w:tabs>
        <w:overflowPunct w:val="0"/>
        <w:autoSpaceDE w:val="0"/>
        <w:autoSpaceDN w:val="0"/>
        <w:adjustRightInd w:val="0"/>
        <w:spacing w:after="0" w:line="240" w:lineRule="auto"/>
        <w:textAlignment w:val="baseline"/>
        <w:rPr>
          <w:rFonts w:ascii="Monotype Corsiva" w:eastAsia="Times New Roman" w:hAnsi="Monotype Corsiva" w:cs="Times New Roman"/>
          <w:sz w:val="24"/>
          <w:szCs w:val="20"/>
          <w:lang w:eastAsia="hu-HU"/>
        </w:rPr>
      </w:pPr>
      <w:r w:rsidRPr="00300066">
        <w:rPr>
          <w:rFonts w:ascii="Monotype Corsiva" w:eastAsia="Times New Roman" w:hAnsi="Monotype Corsiva" w:cs="Times New Roman"/>
          <w:b/>
          <w:sz w:val="32"/>
          <w:szCs w:val="20"/>
          <w:lang w:eastAsia="hu-HU"/>
        </w:rPr>
        <w:tab/>
      </w:r>
    </w:p>
    <w:p w:rsidR="00300066" w:rsidRPr="00300066" w:rsidRDefault="00300066" w:rsidP="00300066">
      <w:pPr>
        <w:tabs>
          <w:tab w:val="center" w:pos="4536"/>
          <w:tab w:val="right" w:pos="9072"/>
        </w:tabs>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hu-HU"/>
        </w:rPr>
      </w:pPr>
    </w:p>
    <w:p w:rsidR="00300066" w:rsidRPr="00300066" w:rsidRDefault="00300066" w:rsidP="00300066">
      <w:pPr>
        <w:spacing w:after="0" w:line="240" w:lineRule="auto"/>
        <w:jc w:val="both"/>
        <w:rPr>
          <w:rFonts w:ascii="Times New Roman" w:eastAsia="Times New Roman" w:hAnsi="Times New Roman" w:cs="Times New Roman"/>
          <w:sz w:val="24"/>
          <w:szCs w:val="24"/>
          <w:lang w:eastAsia="hu-HU"/>
        </w:rPr>
      </w:pPr>
    </w:p>
    <w:p w:rsidR="00300066" w:rsidRPr="00300066" w:rsidRDefault="00300066" w:rsidP="00300066">
      <w:pPr>
        <w:shd w:val="clear" w:color="auto" w:fill="FFFFFF"/>
        <w:spacing w:after="0" w:line="240" w:lineRule="auto"/>
        <w:jc w:val="center"/>
        <w:rPr>
          <w:rFonts w:ascii="Arial" w:eastAsia="Times New Roman" w:hAnsi="Arial" w:cs="Arial"/>
          <w:sz w:val="38"/>
          <w:szCs w:val="38"/>
          <w:lang w:eastAsia="hu-HU"/>
        </w:rPr>
      </w:pPr>
    </w:p>
    <w:p w:rsidR="00300066" w:rsidRPr="00300066" w:rsidRDefault="00300066" w:rsidP="00300066">
      <w:pPr>
        <w:shd w:val="clear" w:color="auto" w:fill="FFFFFF"/>
        <w:spacing w:after="0" w:line="240" w:lineRule="auto"/>
        <w:jc w:val="center"/>
        <w:rPr>
          <w:rFonts w:ascii="Times New Roman" w:eastAsia="Times New Roman" w:hAnsi="Times New Roman" w:cs="Times New Roman"/>
          <w:sz w:val="32"/>
          <w:szCs w:val="32"/>
          <w:lang w:eastAsia="hu-HU"/>
        </w:rPr>
      </w:pPr>
      <w:r w:rsidRPr="00300066">
        <w:rPr>
          <w:rFonts w:ascii="Times New Roman" w:eastAsia="Times New Roman" w:hAnsi="Times New Roman" w:cs="Times New Roman"/>
          <w:sz w:val="32"/>
          <w:szCs w:val="32"/>
          <w:lang w:eastAsia="hu-HU"/>
        </w:rPr>
        <w:t>ELŐTERJESZTÉS</w:t>
      </w:r>
    </w:p>
    <w:p w:rsidR="00300066" w:rsidRPr="00300066" w:rsidRDefault="00300066" w:rsidP="00300066">
      <w:pPr>
        <w:shd w:val="clear" w:color="auto" w:fill="FFFFFF"/>
        <w:spacing w:after="0" w:line="240" w:lineRule="auto"/>
        <w:jc w:val="center"/>
        <w:rPr>
          <w:rFonts w:ascii="Times New Roman" w:eastAsia="Times New Roman" w:hAnsi="Times New Roman" w:cs="Times New Roman"/>
          <w:sz w:val="32"/>
          <w:szCs w:val="32"/>
          <w:lang w:eastAsia="hu-HU"/>
        </w:rPr>
      </w:pPr>
      <w:r w:rsidRPr="00300066">
        <w:rPr>
          <w:rFonts w:ascii="Times New Roman" w:eastAsia="Times New Roman" w:hAnsi="Times New Roman" w:cs="Times New Roman"/>
          <w:sz w:val="32"/>
          <w:szCs w:val="32"/>
          <w:lang w:eastAsia="hu-HU"/>
        </w:rPr>
        <w:t>a KÉPVISELŐ-TESTÜLET 2018. október 16-ai rendkívüli ülésére</w:t>
      </w:r>
    </w:p>
    <w:p w:rsidR="00300066" w:rsidRPr="00300066" w:rsidRDefault="00300066" w:rsidP="00300066">
      <w:pPr>
        <w:shd w:val="clear" w:color="auto" w:fill="FFFFFF"/>
        <w:spacing w:after="0" w:line="240" w:lineRule="auto"/>
        <w:rPr>
          <w:rFonts w:ascii="Times New Roman" w:eastAsia="Times New Roman" w:hAnsi="Times New Roman" w:cs="Times New Roman"/>
          <w:sz w:val="24"/>
          <w:szCs w:val="24"/>
          <w:lang w:eastAsia="hu-HU"/>
        </w:rPr>
      </w:pPr>
    </w:p>
    <w:p w:rsidR="00300066" w:rsidRPr="00300066" w:rsidRDefault="00300066" w:rsidP="00300066">
      <w:pPr>
        <w:shd w:val="clear" w:color="auto" w:fill="FFFFFF"/>
        <w:spacing w:after="0" w:line="240" w:lineRule="auto"/>
        <w:rPr>
          <w:rFonts w:ascii="Times New Roman" w:eastAsia="Times New Roman" w:hAnsi="Times New Roman" w:cs="Times New Roman"/>
          <w:sz w:val="24"/>
          <w:szCs w:val="24"/>
          <w:lang w:eastAsia="hu-HU"/>
        </w:rPr>
      </w:pPr>
    </w:p>
    <w:p w:rsidR="00300066" w:rsidRPr="00300066" w:rsidRDefault="00300066" w:rsidP="00300066">
      <w:pPr>
        <w:shd w:val="clear" w:color="auto" w:fill="FFFFFF"/>
        <w:spacing w:after="0" w:line="240" w:lineRule="auto"/>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 xml:space="preserve">3. </w:t>
      </w:r>
      <w:r w:rsidRPr="00300066">
        <w:rPr>
          <w:rFonts w:ascii="Times New Roman" w:eastAsia="Times New Roman" w:hAnsi="Times New Roman" w:cs="Times New Roman"/>
          <w:b/>
          <w:sz w:val="24"/>
          <w:szCs w:val="24"/>
          <w:u w:val="single"/>
          <w:lang w:eastAsia="hu-HU"/>
        </w:rPr>
        <w:t>Napirend:</w:t>
      </w:r>
    </w:p>
    <w:p w:rsidR="00300066" w:rsidRPr="00300066" w:rsidRDefault="00300066" w:rsidP="00300066">
      <w:pPr>
        <w:shd w:val="clear" w:color="auto" w:fill="FFFFFF"/>
        <w:spacing w:after="0" w:line="240" w:lineRule="auto"/>
        <w:rPr>
          <w:rFonts w:ascii="Times New Roman" w:eastAsia="Times New Roman" w:hAnsi="Times New Roman" w:cs="Times New Roman"/>
          <w:sz w:val="24"/>
          <w:szCs w:val="24"/>
          <w:lang w:eastAsia="hu-HU"/>
        </w:rPr>
      </w:pPr>
    </w:p>
    <w:p w:rsidR="00300066" w:rsidRPr="00300066" w:rsidRDefault="00300066" w:rsidP="00300066">
      <w:pPr>
        <w:spacing w:after="0" w:line="240" w:lineRule="auto"/>
        <w:jc w:val="both"/>
        <w:rPr>
          <w:rFonts w:ascii="Times New Roman" w:eastAsia="Times New Roman" w:hAnsi="Times New Roman" w:cs="Times New Roman"/>
          <w:bCs/>
          <w:sz w:val="24"/>
          <w:szCs w:val="24"/>
          <w:lang w:eastAsia="hu-HU"/>
        </w:rPr>
      </w:pPr>
      <w:proofErr w:type="gramStart"/>
      <w:r w:rsidRPr="00300066">
        <w:rPr>
          <w:rFonts w:ascii="Times New Roman" w:eastAsia="Times New Roman" w:hAnsi="Times New Roman" w:cs="Times New Roman"/>
          <w:b/>
          <w:sz w:val="24"/>
          <w:szCs w:val="24"/>
          <w:lang w:eastAsia="hu-HU"/>
        </w:rPr>
        <w:t xml:space="preserve">Tárgy: </w:t>
      </w:r>
      <w:r>
        <w:rPr>
          <w:rFonts w:ascii="Times New Roman" w:eastAsia="Times New Roman" w:hAnsi="Times New Roman" w:cs="Times New Roman"/>
          <w:b/>
          <w:sz w:val="24"/>
          <w:szCs w:val="24"/>
          <w:lang w:eastAsia="hu-HU"/>
        </w:rPr>
        <w:t xml:space="preserve"> </w:t>
      </w:r>
      <w:r>
        <w:rPr>
          <w:rFonts w:ascii="Times New Roman" w:eastAsia="Times New Roman" w:hAnsi="Times New Roman" w:cs="Times New Roman"/>
          <w:b/>
          <w:sz w:val="24"/>
          <w:szCs w:val="24"/>
          <w:lang w:eastAsia="hu-HU"/>
        </w:rPr>
        <w:tab/>
      </w:r>
      <w:proofErr w:type="gramEnd"/>
      <w:r w:rsidRPr="00300066">
        <w:rPr>
          <w:rFonts w:ascii="Times New Roman" w:eastAsia="Times New Roman" w:hAnsi="Times New Roman" w:cs="Times New Roman"/>
          <w:sz w:val="24"/>
          <w:szCs w:val="24"/>
          <w:lang w:eastAsia="hu-HU"/>
        </w:rPr>
        <w:t>2018. I. félévi költségvetési rendelet módosítása</w:t>
      </w:r>
    </w:p>
    <w:p w:rsidR="00300066" w:rsidRPr="00300066" w:rsidRDefault="00300066" w:rsidP="00300066">
      <w:pPr>
        <w:spacing w:after="0" w:line="240" w:lineRule="auto"/>
        <w:jc w:val="both"/>
        <w:rPr>
          <w:rFonts w:ascii="Times New Roman" w:eastAsia="Times New Roman" w:hAnsi="Times New Roman" w:cs="Times New Roman"/>
          <w:bCs/>
          <w:sz w:val="24"/>
          <w:szCs w:val="24"/>
          <w:lang w:eastAsia="hu-HU"/>
        </w:rPr>
      </w:pPr>
    </w:p>
    <w:p w:rsidR="00300066" w:rsidRPr="00300066" w:rsidRDefault="00300066" w:rsidP="00300066">
      <w:pPr>
        <w:shd w:val="clear" w:color="auto" w:fill="FFFFFF"/>
        <w:spacing w:after="0" w:line="240" w:lineRule="auto"/>
        <w:rPr>
          <w:rFonts w:ascii="Times New Roman" w:eastAsia="Times New Roman" w:hAnsi="Times New Roman" w:cs="Times New Roman"/>
          <w:sz w:val="24"/>
          <w:szCs w:val="24"/>
          <w:lang w:eastAsia="hu-HU"/>
        </w:rPr>
      </w:pPr>
      <w:r w:rsidRPr="00300066">
        <w:rPr>
          <w:rFonts w:ascii="Times New Roman" w:eastAsia="Times New Roman" w:hAnsi="Times New Roman" w:cs="Times New Roman"/>
          <w:b/>
          <w:sz w:val="24"/>
          <w:szCs w:val="24"/>
          <w:lang w:eastAsia="hu-HU"/>
        </w:rPr>
        <w:t xml:space="preserve">Előterjesztő: </w:t>
      </w:r>
      <w:r>
        <w:rPr>
          <w:rFonts w:ascii="Times New Roman" w:eastAsia="Times New Roman" w:hAnsi="Times New Roman" w:cs="Times New Roman"/>
          <w:b/>
          <w:sz w:val="24"/>
          <w:szCs w:val="24"/>
          <w:lang w:eastAsia="hu-HU"/>
        </w:rPr>
        <w:tab/>
      </w:r>
      <w:r w:rsidRPr="00300066">
        <w:rPr>
          <w:rFonts w:ascii="Times New Roman" w:eastAsia="Times New Roman" w:hAnsi="Times New Roman" w:cs="Times New Roman"/>
          <w:sz w:val="24"/>
          <w:szCs w:val="24"/>
          <w:lang w:eastAsia="hu-HU"/>
        </w:rPr>
        <w:t>Maronka Lajos polgármester</w:t>
      </w:r>
    </w:p>
    <w:p w:rsidR="00300066" w:rsidRPr="00300066" w:rsidRDefault="00300066" w:rsidP="00300066">
      <w:pPr>
        <w:shd w:val="clear" w:color="auto" w:fill="FFFFFF"/>
        <w:spacing w:after="0" w:line="240" w:lineRule="auto"/>
        <w:rPr>
          <w:rFonts w:ascii="Times New Roman" w:eastAsia="Times New Roman" w:hAnsi="Times New Roman" w:cs="Times New Roman"/>
          <w:sz w:val="24"/>
          <w:szCs w:val="24"/>
          <w:lang w:eastAsia="hu-HU"/>
        </w:rPr>
      </w:pPr>
    </w:p>
    <w:p w:rsidR="00300066" w:rsidRPr="00300066" w:rsidRDefault="00300066" w:rsidP="00300066">
      <w:pPr>
        <w:shd w:val="clear" w:color="auto" w:fill="FFFFFF"/>
        <w:spacing w:after="0" w:line="240" w:lineRule="auto"/>
        <w:rPr>
          <w:rFonts w:ascii="Times New Roman" w:eastAsia="Times New Roman" w:hAnsi="Times New Roman" w:cs="Times New Roman"/>
          <w:b/>
          <w:sz w:val="24"/>
          <w:szCs w:val="24"/>
          <w:lang w:eastAsia="hu-HU"/>
        </w:rPr>
      </w:pPr>
      <w:proofErr w:type="gramStart"/>
      <w:r w:rsidRPr="00300066">
        <w:rPr>
          <w:rFonts w:ascii="Times New Roman" w:eastAsia="Times New Roman" w:hAnsi="Times New Roman" w:cs="Times New Roman"/>
          <w:b/>
          <w:sz w:val="24"/>
          <w:szCs w:val="24"/>
          <w:lang w:eastAsia="hu-HU"/>
        </w:rPr>
        <w:t xml:space="preserve">Készítette:   </w:t>
      </w:r>
      <w:proofErr w:type="gramEnd"/>
      <w:r>
        <w:rPr>
          <w:rFonts w:ascii="Times New Roman" w:eastAsia="Times New Roman" w:hAnsi="Times New Roman" w:cs="Times New Roman"/>
          <w:b/>
          <w:sz w:val="24"/>
          <w:szCs w:val="24"/>
          <w:lang w:eastAsia="hu-HU"/>
        </w:rPr>
        <w:tab/>
      </w:r>
      <w:r w:rsidRPr="00300066">
        <w:rPr>
          <w:rFonts w:ascii="Times New Roman" w:eastAsia="Times New Roman" w:hAnsi="Times New Roman" w:cs="Times New Roman"/>
          <w:sz w:val="24"/>
          <w:szCs w:val="24"/>
          <w:lang w:eastAsia="hu-HU"/>
        </w:rPr>
        <w:t>Libor Zsoltné pénzügyi csoportvezető</w:t>
      </w:r>
    </w:p>
    <w:p w:rsidR="00300066" w:rsidRPr="00300066" w:rsidRDefault="00300066" w:rsidP="00300066">
      <w:pPr>
        <w:shd w:val="clear" w:color="auto" w:fill="FFFFFF"/>
        <w:spacing w:after="0" w:line="240" w:lineRule="auto"/>
        <w:rPr>
          <w:rFonts w:ascii="Times New Roman" w:eastAsia="Times New Roman" w:hAnsi="Times New Roman" w:cs="Times New Roman"/>
          <w:sz w:val="24"/>
          <w:szCs w:val="24"/>
          <w:lang w:eastAsia="hu-HU"/>
        </w:rPr>
      </w:pPr>
    </w:p>
    <w:p w:rsidR="00300066" w:rsidRPr="00300066" w:rsidRDefault="00300066" w:rsidP="00300066">
      <w:pPr>
        <w:shd w:val="clear" w:color="auto" w:fill="FFFFFF"/>
        <w:spacing w:after="0" w:line="240" w:lineRule="auto"/>
        <w:rPr>
          <w:rFonts w:ascii="Times New Roman" w:eastAsia="Times New Roman" w:hAnsi="Times New Roman" w:cs="Times New Roman"/>
          <w:sz w:val="24"/>
          <w:szCs w:val="24"/>
          <w:lang w:eastAsia="hu-HU"/>
        </w:rPr>
      </w:pPr>
      <w:r w:rsidRPr="00300066">
        <w:rPr>
          <w:rFonts w:ascii="Times New Roman" w:eastAsia="Times New Roman" w:hAnsi="Times New Roman" w:cs="Times New Roman"/>
          <w:b/>
          <w:sz w:val="24"/>
          <w:szCs w:val="24"/>
          <w:lang w:eastAsia="hu-HU"/>
        </w:rPr>
        <w:t>Előzetesen tárgyalja:</w:t>
      </w:r>
      <w:r w:rsidRPr="00300066">
        <w:rPr>
          <w:rFonts w:ascii="Times New Roman" w:eastAsia="Times New Roman" w:hAnsi="Times New Roman" w:cs="Times New Roman"/>
          <w:sz w:val="24"/>
          <w:szCs w:val="24"/>
          <w:lang w:eastAsia="hu-HU"/>
        </w:rPr>
        <w:t xml:space="preserve"> </w:t>
      </w:r>
      <w:r>
        <w:rPr>
          <w:rFonts w:ascii="Times New Roman" w:eastAsia="Times New Roman" w:hAnsi="Times New Roman" w:cs="Times New Roman"/>
          <w:sz w:val="24"/>
          <w:szCs w:val="24"/>
          <w:lang w:eastAsia="hu-HU"/>
        </w:rPr>
        <w:tab/>
      </w:r>
      <w:r w:rsidRPr="00300066">
        <w:rPr>
          <w:rFonts w:ascii="Times New Roman" w:eastAsia="Times New Roman" w:hAnsi="Times New Roman" w:cs="Times New Roman"/>
          <w:sz w:val="24"/>
          <w:szCs w:val="24"/>
          <w:lang w:eastAsia="hu-HU"/>
        </w:rPr>
        <w:t xml:space="preserve">Gádoros Nagyközségi Önkormányzat Képviselő-testületének </w:t>
      </w:r>
    </w:p>
    <w:p w:rsidR="00300066" w:rsidRPr="00300066" w:rsidRDefault="00300066" w:rsidP="00300066">
      <w:pPr>
        <w:shd w:val="clear" w:color="auto" w:fill="FFFFFF"/>
        <w:tabs>
          <w:tab w:val="left" w:pos="2268"/>
        </w:tabs>
        <w:spacing w:after="0" w:line="240" w:lineRule="auto"/>
        <w:rPr>
          <w:rFonts w:ascii="Times New Roman" w:eastAsia="Times New Roman" w:hAnsi="Times New Roman" w:cs="Times New Roman"/>
          <w:sz w:val="24"/>
          <w:szCs w:val="24"/>
          <w:lang w:eastAsia="hu-HU"/>
        </w:rPr>
      </w:pPr>
      <w:r w:rsidRPr="00300066">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ab/>
      </w:r>
      <w:r w:rsidRPr="00300066">
        <w:rPr>
          <w:rFonts w:ascii="Times New Roman" w:eastAsia="Times New Roman" w:hAnsi="Times New Roman" w:cs="Times New Roman"/>
          <w:sz w:val="24"/>
          <w:szCs w:val="24"/>
          <w:lang w:eastAsia="hu-HU"/>
        </w:rPr>
        <w:t>Pénzügyi és Gazdasági Bizottsága</w:t>
      </w:r>
    </w:p>
    <w:p w:rsidR="00300066" w:rsidRDefault="00300066" w:rsidP="00300066">
      <w:pPr>
        <w:shd w:val="clear" w:color="auto" w:fill="FFFFFF"/>
        <w:tabs>
          <w:tab w:val="left" w:pos="2268"/>
        </w:tabs>
        <w:spacing w:after="0" w:line="240" w:lineRule="auto"/>
        <w:rPr>
          <w:rFonts w:ascii="Times New Roman" w:eastAsia="Times New Roman" w:hAnsi="Times New Roman" w:cs="Times New Roman"/>
          <w:sz w:val="24"/>
          <w:szCs w:val="24"/>
          <w:lang w:eastAsia="hu-HU"/>
        </w:rPr>
      </w:pPr>
      <w:r w:rsidRPr="00300066">
        <w:rPr>
          <w:rFonts w:ascii="Times New Roman" w:eastAsia="Times New Roman" w:hAnsi="Times New Roman" w:cs="Times New Roman"/>
          <w:sz w:val="24"/>
          <w:szCs w:val="24"/>
          <w:lang w:eastAsia="hu-HU"/>
        </w:rPr>
        <w:tab/>
      </w:r>
      <w:r w:rsidRPr="00300066">
        <w:rPr>
          <w:rFonts w:ascii="Times New Roman" w:eastAsia="Times New Roman" w:hAnsi="Times New Roman" w:cs="Times New Roman"/>
          <w:sz w:val="24"/>
          <w:szCs w:val="24"/>
          <w:lang w:eastAsia="hu-HU"/>
        </w:rPr>
        <w:tab/>
      </w:r>
    </w:p>
    <w:p w:rsidR="00300066" w:rsidRDefault="00300066" w:rsidP="00300066">
      <w:pPr>
        <w:shd w:val="clear" w:color="auto" w:fill="FFFFFF"/>
        <w:tabs>
          <w:tab w:val="left" w:pos="2268"/>
        </w:tabs>
        <w:spacing w:after="0"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ab/>
        <w:t>Gádoros Nagyközségi Önkormányzat Képviselő-testületének</w:t>
      </w:r>
    </w:p>
    <w:p w:rsidR="00300066" w:rsidRPr="00300066" w:rsidRDefault="00300066" w:rsidP="00300066">
      <w:pPr>
        <w:shd w:val="clear" w:color="auto" w:fill="FFFFFF"/>
        <w:tabs>
          <w:tab w:val="left" w:pos="2268"/>
        </w:tabs>
        <w:spacing w:after="0"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ab/>
        <w:t>Szociális, Ifjúságvédelmi és Oktatási Bizottsága</w:t>
      </w:r>
    </w:p>
    <w:p w:rsidR="00300066" w:rsidRPr="00300066" w:rsidRDefault="00300066" w:rsidP="00300066">
      <w:pPr>
        <w:shd w:val="clear" w:color="auto" w:fill="FFFFFF"/>
        <w:spacing w:after="0" w:line="240" w:lineRule="auto"/>
        <w:rPr>
          <w:rFonts w:ascii="Times New Roman" w:eastAsia="Times New Roman" w:hAnsi="Times New Roman" w:cs="Times New Roman"/>
          <w:sz w:val="24"/>
          <w:szCs w:val="24"/>
          <w:lang w:eastAsia="hu-HU"/>
        </w:rPr>
      </w:pPr>
    </w:p>
    <w:p w:rsidR="00300066" w:rsidRPr="00300066" w:rsidRDefault="00300066" w:rsidP="00300066">
      <w:pPr>
        <w:shd w:val="clear" w:color="auto" w:fill="FFFFFF"/>
        <w:spacing w:after="0" w:line="240" w:lineRule="auto"/>
        <w:rPr>
          <w:rFonts w:ascii="Times New Roman" w:eastAsia="Times New Roman" w:hAnsi="Times New Roman" w:cs="Times New Roman"/>
          <w:b/>
          <w:sz w:val="24"/>
          <w:szCs w:val="24"/>
          <w:lang w:eastAsia="hu-HU"/>
        </w:rPr>
      </w:pPr>
      <w:r w:rsidRPr="00300066">
        <w:rPr>
          <w:rFonts w:ascii="Times New Roman" w:eastAsia="Times New Roman" w:hAnsi="Times New Roman" w:cs="Times New Roman"/>
          <w:b/>
          <w:sz w:val="24"/>
          <w:szCs w:val="24"/>
          <w:lang w:eastAsia="hu-HU"/>
        </w:rPr>
        <w:t xml:space="preserve">Az előterjesztés a jogszabályi rendelkezéseknek megfelel: </w:t>
      </w:r>
      <w:r w:rsidRPr="00300066">
        <w:rPr>
          <w:rFonts w:ascii="Times New Roman" w:eastAsia="Times New Roman" w:hAnsi="Times New Roman" w:cs="Times New Roman"/>
          <w:sz w:val="24"/>
          <w:szCs w:val="24"/>
          <w:lang w:eastAsia="hu-HU"/>
        </w:rPr>
        <w:t>dr. Olasz Imréné dr. s.k.</w:t>
      </w:r>
    </w:p>
    <w:p w:rsidR="00300066" w:rsidRPr="00300066" w:rsidRDefault="00300066" w:rsidP="00300066">
      <w:pPr>
        <w:shd w:val="clear" w:color="auto" w:fill="FFFFFF"/>
        <w:spacing w:after="0" w:line="240" w:lineRule="auto"/>
        <w:rPr>
          <w:rFonts w:ascii="Times New Roman" w:eastAsia="Times New Roman" w:hAnsi="Times New Roman" w:cs="Times New Roman"/>
          <w:sz w:val="24"/>
          <w:szCs w:val="24"/>
          <w:lang w:eastAsia="hu-HU"/>
        </w:rPr>
      </w:pPr>
    </w:p>
    <w:p w:rsidR="00300066" w:rsidRPr="00300066" w:rsidRDefault="00300066" w:rsidP="00300066">
      <w:pPr>
        <w:shd w:val="clear" w:color="auto" w:fill="FFFFFF"/>
        <w:spacing w:after="0" w:line="240" w:lineRule="auto"/>
        <w:rPr>
          <w:rFonts w:ascii="Times New Roman" w:eastAsia="Times New Roman" w:hAnsi="Times New Roman" w:cs="Times New Roman"/>
          <w:sz w:val="24"/>
          <w:szCs w:val="24"/>
          <w:lang w:eastAsia="hu-HU"/>
        </w:rPr>
      </w:pPr>
    </w:p>
    <w:p w:rsidR="00300066" w:rsidRPr="00300066" w:rsidRDefault="00300066" w:rsidP="00300066">
      <w:pPr>
        <w:shd w:val="clear" w:color="auto" w:fill="FFFFFF"/>
        <w:spacing w:after="0" w:line="240" w:lineRule="auto"/>
        <w:rPr>
          <w:rFonts w:ascii="Times New Roman" w:eastAsia="Times New Roman" w:hAnsi="Times New Roman" w:cs="Times New Roman"/>
          <w:b/>
          <w:sz w:val="24"/>
          <w:szCs w:val="24"/>
          <w:lang w:eastAsia="hu-HU"/>
        </w:rPr>
      </w:pPr>
      <w:r w:rsidRPr="00300066">
        <w:rPr>
          <w:rFonts w:ascii="Times New Roman" w:eastAsia="Times New Roman" w:hAnsi="Times New Roman" w:cs="Times New Roman"/>
          <w:b/>
          <w:sz w:val="24"/>
          <w:szCs w:val="24"/>
          <w:lang w:eastAsia="hu-HU"/>
        </w:rPr>
        <w:t xml:space="preserve">Az előterjesztéssel kapcsolatos törvényességi észrevétel: </w:t>
      </w:r>
    </w:p>
    <w:p w:rsidR="00300066" w:rsidRPr="00300066" w:rsidRDefault="00300066" w:rsidP="00300066">
      <w:pPr>
        <w:shd w:val="clear" w:color="auto" w:fill="FFFFFF"/>
        <w:spacing w:after="0" w:line="240" w:lineRule="auto"/>
        <w:rPr>
          <w:rFonts w:ascii="Times New Roman" w:eastAsia="Times New Roman" w:hAnsi="Times New Roman" w:cs="Times New Roman"/>
          <w:sz w:val="24"/>
          <w:szCs w:val="24"/>
          <w:lang w:eastAsia="hu-HU"/>
        </w:rPr>
      </w:pPr>
    </w:p>
    <w:p w:rsidR="00300066" w:rsidRPr="00300066" w:rsidRDefault="00300066" w:rsidP="00300066">
      <w:pPr>
        <w:shd w:val="clear" w:color="auto" w:fill="FFFFFF"/>
        <w:tabs>
          <w:tab w:val="left" w:pos="1418"/>
          <w:tab w:val="left" w:pos="2835"/>
        </w:tabs>
        <w:spacing w:after="0" w:line="240" w:lineRule="auto"/>
        <w:rPr>
          <w:rFonts w:ascii="Times New Roman" w:eastAsia="Times New Roman" w:hAnsi="Times New Roman" w:cs="Times New Roman"/>
          <w:sz w:val="24"/>
          <w:szCs w:val="24"/>
          <w:lang w:eastAsia="hu-HU"/>
        </w:rPr>
      </w:pPr>
      <w:r w:rsidRPr="00300066">
        <w:rPr>
          <w:rFonts w:ascii="Times New Roman" w:eastAsia="Times New Roman" w:hAnsi="Times New Roman" w:cs="Times New Roman"/>
          <w:b/>
          <w:sz w:val="24"/>
          <w:szCs w:val="24"/>
          <w:lang w:eastAsia="hu-HU"/>
        </w:rPr>
        <w:t>A döntéshez</w:t>
      </w:r>
      <w:r w:rsidRPr="00300066">
        <w:rPr>
          <w:rFonts w:ascii="Times New Roman" w:eastAsia="Times New Roman" w:hAnsi="Times New Roman" w:cs="Times New Roman"/>
          <w:b/>
          <w:sz w:val="24"/>
          <w:szCs w:val="24"/>
          <w:lang w:eastAsia="hu-HU"/>
        </w:rPr>
        <w:tab/>
        <w:t>egyszerű</w:t>
      </w:r>
      <w:r w:rsidRPr="00300066">
        <w:rPr>
          <w:rFonts w:ascii="Times New Roman" w:eastAsia="Times New Roman" w:hAnsi="Times New Roman" w:cs="Times New Roman"/>
          <w:sz w:val="24"/>
          <w:szCs w:val="24"/>
          <w:lang w:eastAsia="hu-HU"/>
        </w:rPr>
        <w:t xml:space="preserve"> </w:t>
      </w:r>
      <w:r w:rsidRPr="00300066">
        <w:rPr>
          <w:rFonts w:ascii="Times New Roman" w:eastAsia="Times New Roman" w:hAnsi="Times New Roman" w:cs="Times New Roman"/>
          <w:sz w:val="24"/>
          <w:szCs w:val="24"/>
          <w:lang w:eastAsia="hu-HU"/>
        </w:rPr>
        <w:tab/>
      </w:r>
      <w:r w:rsidRPr="00300066">
        <w:rPr>
          <w:rFonts w:ascii="Times New Roman" w:eastAsia="Times New Roman" w:hAnsi="Times New Roman" w:cs="Times New Roman"/>
          <w:sz w:val="24"/>
          <w:szCs w:val="24"/>
          <w:lang w:eastAsia="hu-HU"/>
        </w:rPr>
        <w:sym w:font="Webdings" w:char="F063"/>
      </w:r>
    </w:p>
    <w:p w:rsidR="00300066" w:rsidRPr="00300066" w:rsidRDefault="00300066" w:rsidP="00300066">
      <w:pPr>
        <w:shd w:val="clear" w:color="auto" w:fill="FFFFFF"/>
        <w:tabs>
          <w:tab w:val="left" w:pos="1418"/>
          <w:tab w:val="left" w:pos="2835"/>
          <w:tab w:val="left" w:pos="3402"/>
        </w:tabs>
        <w:spacing w:after="0" w:line="240" w:lineRule="auto"/>
        <w:rPr>
          <w:rFonts w:ascii="Times New Roman" w:eastAsia="Times New Roman" w:hAnsi="Times New Roman" w:cs="Times New Roman"/>
          <w:sz w:val="24"/>
          <w:szCs w:val="24"/>
          <w:lang w:eastAsia="hu-HU"/>
        </w:rPr>
      </w:pPr>
      <w:r w:rsidRPr="00300066">
        <w:rPr>
          <w:rFonts w:ascii="Times New Roman" w:eastAsia="Times New Roman" w:hAnsi="Times New Roman" w:cs="Times New Roman"/>
          <w:sz w:val="24"/>
          <w:szCs w:val="24"/>
          <w:lang w:eastAsia="hu-HU"/>
        </w:rPr>
        <w:tab/>
      </w:r>
      <w:r w:rsidRPr="00300066">
        <w:rPr>
          <w:rFonts w:ascii="Times New Roman" w:eastAsia="Times New Roman" w:hAnsi="Times New Roman" w:cs="Times New Roman"/>
          <w:b/>
          <w:sz w:val="24"/>
          <w:szCs w:val="24"/>
          <w:lang w:eastAsia="hu-HU"/>
        </w:rPr>
        <w:t>minősített</w:t>
      </w:r>
      <w:r w:rsidRPr="00300066">
        <w:rPr>
          <w:rFonts w:ascii="Times New Roman" w:eastAsia="Times New Roman" w:hAnsi="Times New Roman" w:cs="Times New Roman"/>
          <w:sz w:val="24"/>
          <w:szCs w:val="24"/>
          <w:lang w:eastAsia="hu-HU"/>
        </w:rPr>
        <w:t xml:space="preserve"> </w:t>
      </w:r>
      <w:r w:rsidRPr="00300066">
        <w:rPr>
          <w:rFonts w:ascii="Times New Roman" w:eastAsia="Times New Roman" w:hAnsi="Times New Roman" w:cs="Times New Roman"/>
          <w:sz w:val="24"/>
          <w:szCs w:val="24"/>
          <w:lang w:eastAsia="hu-HU"/>
        </w:rPr>
        <w:tab/>
      </w:r>
      <w:sdt>
        <w:sdtPr>
          <w:rPr>
            <w:rFonts w:ascii="Times New Roman" w:eastAsia="Times New Roman" w:hAnsi="Times New Roman" w:cs="Times New Roman"/>
            <w:sz w:val="24"/>
            <w:szCs w:val="24"/>
            <w:lang w:eastAsia="hu-HU"/>
          </w:rPr>
          <w:id w:val="-1865122341"/>
          <w14:checkbox>
            <w14:checked w14:val="1"/>
            <w14:checkedState w14:val="2612" w14:font="MS Gothic"/>
            <w14:uncheckedState w14:val="2610" w14:font="MS Gothic"/>
          </w14:checkbox>
        </w:sdtPr>
        <w:sdtEndPr/>
        <w:sdtContent>
          <w:r w:rsidR="00601184">
            <w:rPr>
              <w:rFonts w:ascii="MS Gothic" w:eastAsia="MS Gothic" w:hAnsi="MS Gothic" w:cs="Times New Roman" w:hint="eastAsia"/>
              <w:sz w:val="24"/>
              <w:szCs w:val="24"/>
              <w:lang w:eastAsia="hu-HU"/>
            </w:rPr>
            <w:t>☒</w:t>
          </w:r>
        </w:sdtContent>
      </w:sdt>
      <w:r w:rsidRPr="00300066">
        <w:rPr>
          <w:rFonts w:ascii="Times New Roman" w:eastAsia="Times New Roman" w:hAnsi="Times New Roman" w:cs="Times New Roman"/>
          <w:sz w:val="24"/>
          <w:szCs w:val="24"/>
          <w:lang w:eastAsia="hu-HU"/>
        </w:rPr>
        <w:t xml:space="preserve"> </w:t>
      </w:r>
      <w:r w:rsidRPr="00300066">
        <w:rPr>
          <w:rFonts w:ascii="Times New Roman" w:eastAsia="Times New Roman" w:hAnsi="Times New Roman" w:cs="Times New Roman"/>
          <w:sz w:val="24"/>
          <w:szCs w:val="24"/>
          <w:lang w:eastAsia="hu-HU"/>
        </w:rPr>
        <w:tab/>
      </w:r>
      <w:r w:rsidRPr="00300066">
        <w:rPr>
          <w:rFonts w:ascii="Times New Roman" w:eastAsia="Times New Roman" w:hAnsi="Times New Roman" w:cs="Times New Roman"/>
          <w:b/>
          <w:sz w:val="24"/>
          <w:szCs w:val="24"/>
          <w:lang w:eastAsia="hu-HU"/>
        </w:rPr>
        <w:t>többség szükséges.</w:t>
      </w:r>
    </w:p>
    <w:p w:rsidR="00300066" w:rsidRPr="00300066" w:rsidRDefault="00300066" w:rsidP="00300066">
      <w:pPr>
        <w:shd w:val="clear" w:color="auto" w:fill="FFFFFF"/>
        <w:spacing w:after="0" w:line="240" w:lineRule="auto"/>
        <w:rPr>
          <w:rFonts w:ascii="Times New Roman" w:eastAsia="Times New Roman" w:hAnsi="Times New Roman" w:cs="Times New Roman"/>
          <w:sz w:val="24"/>
          <w:szCs w:val="24"/>
          <w:lang w:eastAsia="hu-HU"/>
        </w:rPr>
      </w:pPr>
    </w:p>
    <w:p w:rsidR="00300066" w:rsidRPr="00300066" w:rsidRDefault="00300066" w:rsidP="00300066">
      <w:pPr>
        <w:shd w:val="clear" w:color="auto" w:fill="FFFFFF"/>
        <w:spacing w:after="0" w:line="240" w:lineRule="auto"/>
        <w:rPr>
          <w:rFonts w:ascii="Times New Roman" w:eastAsia="Times New Roman" w:hAnsi="Times New Roman" w:cs="Times New Roman"/>
          <w:sz w:val="24"/>
          <w:szCs w:val="24"/>
          <w:lang w:eastAsia="hu-HU"/>
        </w:rPr>
      </w:pPr>
    </w:p>
    <w:p w:rsidR="00300066" w:rsidRPr="00300066" w:rsidRDefault="00300066" w:rsidP="00300066">
      <w:pPr>
        <w:shd w:val="clear" w:color="auto" w:fill="FFFFFF"/>
        <w:spacing w:after="0" w:line="240" w:lineRule="auto"/>
        <w:rPr>
          <w:rFonts w:ascii="Times New Roman" w:eastAsia="Times New Roman" w:hAnsi="Times New Roman" w:cs="Times New Roman"/>
          <w:sz w:val="24"/>
          <w:szCs w:val="24"/>
          <w:lang w:eastAsia="hu-HU"/>
        </w:rPr>
      </w:pPr>
    </w:p>
    <w:p w:rsidR="00300066" w:rsidRPr="00300066" w:rsidRDefault="00300066" w:rsidP="00300066">
      <w:pPr>
        <w:shd w:val="clear" w:color="auto" w:fill="FFFFFF"/>
        <w:spacing w:after="0" w:line="240" w:lineRule="auto"/>
        <w:rPr>
          <w:rFonts w:ascii="Times New Roman" w:eastAsia="Times New Roman" w:hAnsi="Times New Roman" w:cs="Times New Roman"/>
          <w:b/>
          <w:sz w:val="24"/>
          <w:szCs w:val="24"/>
          <w:lang w:eastAsia="hu-HU"/>
        </w:rPr>
      </w:pPr>
      <w:r w:rsidRPr="00300066">
        <w:rPr>
          <w:rFonts w:ascii="Times New Roman" w:eastAsia="Times New Roman" w:hAnsi="Times New Roman" w:cs="Times New Roman"/>
          <w:b/>
          <w:sz w:val="24"/>
          <w:szCs w:val="24"/>
          <w:lang w:eastAsia="hu-HU"/>
        </w:rPr>
        <w:t xml:space="preserve">Az előterjesztés a kifüggesztési helyszínen </w:t>
      </w:r>
      <w:proofErr w:type="spellStart"/>
      <w:r w:rsidRPr="00300066">
        <w:rPr>
          <w:rFonts w:ascii="Times New Roman" w:eastAsia="Times New Roman" w:hAnsi="Times New Roman" w:cs="Times New Roman"/>
          <w:b/>
          <w:sz w:val="24"/>
          <w:szCs w:val="24"/>
          <w:lang w:eastAsia="hu-HU"/>
        </w:rPr>
        <w:t>közzétehető</w:t>
      </w:r>
      <w:proofErr w:type="spellEnd"/>
      <w:r w:rsidRPr="00300066">
        <w:rPr>
          <w:rFonts w:ascii="Times New Roman" w:eastAsia="Times New Roman" w:hAnsi="Times New Roman" w:cs="Times New Roman"/>
          <w:b/>
          <w:sz w:val="24"/>
          <w:szCs w:val="24"/>
          <w:lang w:eastAsia="hu-HU"/>
        </w:rPr>
        <w:t xml:space="preserve">: </w:t>
      </w:r>
    </w:p>
    <w:p w:rsidR="00300066" w:rsidRPr="00300066" w:rsidRDefault="00300066" w:rsidP="00300066">
      <w:pPr>
        <w:shd w:val="clear" w:color="auto" w:fill="FFFFFF"/>
        <w:spacing w:after="0" w:line="240" w:lineRule="auto"/>
        <w:rPr>
          <w:rFonts w:ascii="Times New Roman" w:eastAsia="Times New Roman" w:hAnsi="Times New Roman" w:cs="Times New Roman"/>
          <w:sz w:val="24"/>
          <w:szCs w:val="24"/>
          <w:lang w:eastAsia="hu-HU"/>
        </w:rPr>
      </w:pPr>
    </w:p>
    <w:p w:rsidR="00300066" w:rsidRPr="00300066" w:rsidRDefault="00300066" w:rsidP="00300066">
      <w:pPr>
        <w:shd w:val="clear" w:color="auto" w:fill="FFFFFF"/>
        <w:tabs>
          <w:tab w:val="left" w:pos="1418"/>
          <w:tab w:val="left" w:pos="2835"/>
        </w:tabs>
        <w:spacing w:after="0" w:line="240" w:lineRule="auto"/>
        <w:rPr>
          <w:rFonts w:ascii="Times New Roman" w:eastAsia="Times New Roman" w:hAnsi="Times New Roman" w:cs="Times New Roman"/>
          <w:sz w:val="24"/>
          <w:szCs w:val="24"/>
          <w:lang w:eastAsia="hu-HU"/>
        </w:rPr>
      </w:pPr>
      <w:r w:rsidRPr="00300066">
        <w:rPr>
          <w:rFonts w:ascii="Times New Roman" w:eastAsia="Times New Roman" w:hAnsi="Times New Roman" w:cs="Times New Roman"/>
          <w:b/>
          <w:sz w:val="24"/>
          <w:szCs w:val="24"/>
          <w:lang w:eastAsia="hu-HU"/>
        </w:rPr>
        <w:tab/>
        <w:t xml:space="preserve">Igen </w:t>
      </w:r>
      <w:r w:rsidRPr="00300066">
        <w:rPr>
          <w:rFonts w:ascii="Times New Roman" w:eastAsia="Times New Roman" w:hAnsi="Times New Roman" w:cs="Times New Roman"/>
          <w:sz w:val="24"/>
          <w:szCs w:val="24"/>
          <w:lang w:eastAsia="hu-HU"/>
        </w:rPr>
        <w:tab/>
      </w:r>
      <w:sdt>
        <w:sdtPr>
          <w:rPr>
            <w:rFonts w:ascii="Times New Roman" w:eastAsia="Times New Roman" w:hAnsi="Times New Roman" w:cs="Times New Roman"/>
            <w:sz w:val="24"/>
            <w:szCs w:val="24"/>
            <w:lang w:eastAsia="hu-HU"/>
          </w:rPr>
          <w:id w:val="-1596086192"/>
          <w14:checkbox>
            <w14:checked w14:val="1"/>
            <w14:checkedState w14:val="2612" w14:font="MS Gothic"/>
            <w14:uncheckedState w14:val="2610" w14:font="MS Gothic"/>
          </w14:checkbox>
        </w:sdtPr>
        <w:sdtEndPr/>
        <w:sdtContent>
          <w:r w:rsidR="00601184">
            <w:rPr>
              <w:rFonts w:ascii="MS Gothic" w:eastAsia="MS Gothic" w:hAnsi="MS Gothic" w:cs="Times New Roman" w:hint="eastAsia"/>
              <w:sz w:val="24"/>
              <w:szCs w:val="24"/>
              <w:lang w:eastAsia="hu-HU"/>
            </w:rPr>
            <w:t>☒</w:t>
          </w:r>
        </w:sdtContent>
      </w:sdt>
    </w:p>
    <w:p w:rsidR="00300066" w:rsidRPr="00300066" w:rsidRDefault="00300066" w:rsidP="00300066">
      <w:pPr>
        <w:shd w:val="clear" w:color="auto" w:fill="FFFFFF"/>
        <w:tabs>
          <w:tab w:val="left" w:pos="1418"/>
          <w:tab w:val="left" w:pos="2835"/>
        </w:tabs>
        <w:spacing w:after="0" w:line="240" w:lineRule="auto"/>
        <w:rPr>
          <w:rFonts w:ascii="Times New Roman" w:eastAsia="Times New Roman" w:hAnsi="Times New Roman" w:cs="Times New Roman"/>
          <w:sz w:val="24"/>
          <w:szCs w:val="24"/>
          <w:lang w:eastAsia="hu-HU"/>
        </w:rPr>
      </w:pPr>
      <w:r w:rsidRPr="00300066">
        <w:rPr>
          <w:rFonts w:ascii="Times New Roman" w:eastAsia="Times New Roman" w:hAnsi="Times New Roman" w:cs="Times New Roman"/>
          <w:b/>
          <w:sz w:val="24"/>
          <w:szCs w:val="24"/>
          <w:lang w:eastAsia="hu-HU"/>
        </w:rPr>
        <w:tab/>
        <w:t>Nem</w:t>
      </w:r>
      <w:r w:rsidRPr="00300066">
        <w:rPr>
          <w:rFonts w:ascii="Times New Roman" w:eastAsia="Times New Roman" w:hAnsi="Times New Roman" w:cs="Times New Roman"/>
          <w:sz w:val="24"/>
          <w:szCs w:val="24"/>
          <w:lang w:eastAsia="hu-HU"/>
        </w:rPr>
        <w:tab/>
      </w:r>
      <w:r w:rsidRPr="00300066">
        <w:rPr>
          <w:rFonts w:ascii="Times New Roman" w:eastAsia="Times New Roman" w:hAnsi="Times New Roman" w:cs="Times New Roman"/>
          <w:sz w:val="24"/>
          <w:szCs w:val="24"/>
          <w:lang w:eastAsia="hu-HU"/>
        </w:rPr>
        <w:sym w:font="Webdings" w:char="F063"/>
      </w:r>
    </w:p>
    <w:p w:rsidR="00300066" w:rsidRPr="00300066" w:rsidRDefault="00300066" w:rsidP="00300066">
      <w:pPr>
        <w:shd w:val="clear" w:color="auto" w:fill="FFFFFF"/>
        <w:spacing w:after="0" w:line="240" w:lineRule="auto"/>
        <w:rPr>
          <w:rFonts w:ascii="Times New Roman" w:eastAsia="Times New Roman" w:hAnsi="Times New Roman" w:cs="Times New Roman"/>
          <w:sz w:val="24"/>
          <w:szCs w:val="24"/>
          <w:lang w:eastAsia="hu-HU"/>
        </w:rPr>
      </w:pPr>
    </w:p>
    <w:p w:rsidR="00300066" w:rsidRPr="00300066" w:rsidRDefault="00300066" w:rsidP="00300066">
      <w:pPr>
        <w:shd w:val="clear" w:color="auto" w:fill="FFFFFF"/>
        <w:spacing w:after="0" w:line="240" w:lineRule="auto"/>
        <w:rPr>
          <w:rFonts w:ascii="Times New Roman" w:eastAsia="Times New Roman" w:hAnsi="Times New Roman" w:cs="Times New Roman"/>
          <w:sz w:val="24"/>
          <w:szCs w:val="24"/>
          <w:lang w:eastAsia="hu-HU"/>
        </w:rPr>
      </w:pPr>
    </w:p>
    <w:p w:rsidR="00300066" w:rsidRPr="00300066" w:rsidRDefault="00300066" w:rsidP="00300066">
      <w:pPr>
        <w:shd w:val="clear" w:color="auto" w:fill="FFFFFF"/>
        <w:spacing w:after="0" w:line="240" w:lineRule="auto"/>
        <w:rPr>
          <w:rFonts w:ascii="Times New Roman" w:eastAsia="Times New Roman" w:hAnsi="Times New Roman" w:cs="Times New Roman"/>
          <w:sz w:val="24"/>
          <w:szCs w:val="24"/>
          <w:lang w:eastAsia="hu-HU"/>
        </w:rPr>
      </w:pPr>
    </w:p>
    <w:p w:rsidR="00300066" w:rsidRPr="00300066" w:rsidRDefault="00300066" w:rsidP="00300066">
      <w:pPr>
        <w:shd w:val="clear" w:color="auto" w:fill="FFFFFF"/>
        <w:tabs>
          <w:tab w:val="left" w:pos="5103"/>
        </w:tabs>
        <w:spacing w:after="0" w:line="240" w:lineRule="auto"/>
        <w:rPr>
          <w:rFonts w:ascii="Times New Roman" w:eastAsia="Times New Roman" w:hAnsi="Times New Roman" w:cs="Times New Roman"/>
          <w:sz w:val="24"/>
          <w:szCs w:val="24"/>
          <w:lang w:eastAsia="hu-HU"/>
        </w:rPr>
      </w:pPr>
      <w:r w:rsidRPr="00300066">
        <w:rPr>
          <w:rFonts w:ascii="Times New Roman" w:eastAsia="Times New Roman" w:hAnsi="Times New Roman" w:cs="Times New Roman"/>
          <w:b/>
          <w:sz w:val="24"/>
          <w:szCs w:val="24"/>
          <w:lang w:eastAsia="hu-HU"/>
        </w:rPr>
        <w:t>Az előterjesztést nyílt ülésen kell tárgyalni</w:t>
      </w:r>
      <w:r w:rsidRPr="00300066">
        <w:rPr>
          <w:rFonts w:ascii="Times New Roman" w:eastAsia="Times New Roman" w:hAnsi="Times New Roman" w:cs="Times New Roman"/>
          <w:sz w:val="24"/>
          <w:szCs w:val="24"/>
          <w:lang w:eastAsia="hu-HU"/>
        </w:rPr>
        <w:t xml:space="preserve">. </w:t>
      </w:r>
      <w:r w:rsidRPr="00300066">
        <w:rPr>
          <w:rFonts w:ascii="Times New Roman" w:eastAsia="Times New Roman" w:hAnsi="Times New Roman" w:cs="Times New Roman"/>
          <w:sz w:val="24"/>
          <w:szCs w:val="24"/>
          <w:lang w:eastAsia="hu-HU"/>
        </w:rPr>
        <w:tab/>
      </w:r>
      <w:sdt>
        <w:sdtPr>
          <w:rPr>
            <w:rFonts w:ascii="Times New Roman" w:eastAsia="Times New Roman" w:hAnsi="Times New Roman" w:cs="Times New Roman"/>
            <w:sz w:val="24"/>
            <w:szCs w:val="24"/>
            <w:lang w:eastAsia="hu-HU"/>
          </w:rPr>
          <w:id w:val="2026976506"/>
          <w14:checkbox>
            <w14:checked w14:val="1"/>
            <w14:checkedState w14:val="2612" w14:font="MS Gothic"/>
            <w14:uncheckedState w14:val="2610" w14:font="MS Gothic"/>
          </w14:checkbox>
        </w:sdtPr>
        <w:sdtEndPr/>
        <w:sdtContent>
          <w:r w:rsidR="00601184">
            <w:rPr>
              <w:rFonts w:ascii="MS Gothic" w:eastAsia="MS Gothic" w:hAnsi="MS Gothic" w:cs="Times New Roman" w:hint="eastAsia"/>
              <w:sz w:val="24"/>
              <w:szCs w:val="24"/>
              <w:lang w:eastAsia="hu-HU"/>
            </w:rPr>
            <w:t>☒</w:t>
          </w:r>
        </w:sdtContent>
      </w:sdt>
    </w:p>
    <w:p w:rsidR="00300066" w:rsidRPr="00300066" w:rsidRDefault="00300066" w:rsidP="00300066">
      <w:pPr>
        <w:shd w:val="clear" w:color="auto" w:fill="FFFFFF"/>
        <w:spacing w:after="0" w:line="240" w:lineRule="auto"/>
        <w:rPr>
          <w:rFonts w:ascii="Times New Roman" w:eastAsia="Times New Roman" w:hAnsi="Times New Roman" w:cs="Times New Roman"/>
          <w:sz w:val="24"/>
          <w:szCs w:val="24"/>
          <w:lang w:eastAsia="hu-HU"/>
        </w:rPr>
      </w:pPr>
    </w:p>
    <w:p w:rsidR="00300066" w:rsidRPr="00300066" w:rsidRDefault="00300066" w:rsidP="00300066">
      <w:pPr>
        <w:shd w:val="clear" w:color="auto" w:fill="FFFFFF"/>
        <w:tabs>
          <w:tab w:val="left" w:pos="5103"/>
        </w:tabs>
        <w:spacing w:after="0" w:line="240" w:lineRule="auto"/>
        <w:rPr>
          <w:rFonts w:ascii="Times New Roman" w:eastAsia="Times New Roman" w:hAnsi="Times New Roman" w:cs="Times New Roman"/>
          <w:b/>
          <w:sz w:val="24"/>
          <w:szCs w:val="24"/>
          <w:lang w:eastAsia="hu-HU"/>
        </w:rPr>
      </w:pPr>
      <w:r w:rsidRPr="00300066">
        <w:rPr>
          <w:rFonts w:ascii="Times New Roman" w:eastAsia="Times New Roman" w:hAnsi="Times New Roman" w:cs="Times New Roman"/>
          <w:b/>
          <w:sz w:val="24"/>
          <w:szCs w:val="24"/>
          <w:lang w:eastAsia="hu-HU"/>
        </w:rPr>
        <w:t>Az előterjesztést zárt ülésen kell tárgyalni.</w:t>
      </w:r>
      <w:r w:rsidRPr="00300066">
        <w:rPr>
          <w:rFonts w:ascii="Times New Roman" w:eastAsia="Times New Roman" w:hAnsi="Times New Roman" w:cs="Times New Roman"/>
          <w:b/>
          <w:sz w:val="24"/>
          <w:szCs w:val="24"/>
          <w:lang w:eastAsia="hu-HU"/>
        </w:rPr>
        <w:tab/>
      </w:r>
      <w:r w:rsidRPr="00300066">
        <w:rPr>
          <w:rFonts w:ascii="Times New Roman" w:eastAsia="Times New Roman" w:hAnsi="Times New Roman" w:cs="Times New Roman"/>
          <w:b/>
          <w:sz w:val="24"/>
          <w:szCs w:val="24"/>
          <w:lang w:eastAsia="hu-HU"/>
        </w:rPr>
        <w:sym w:font="Webdings" w:char="F063"/>
      </w:r>
    </w:p>
    <w:p w:rsidR="00300066" w:rsidRPr="00300066" w:rsidRDefault="00300066" w:rsidP="00300066">
      <w:pPr>
        <w:shd w:val="clear" w:color="auto" w:fill="FFFFFF"/>
        <w:spacing w:after="0" w:line="240" w:lineRule="auto"/>
        <w:rPr>
          <w:rFonts w:ascii="Times New Roman" w:eastAsia="Times New Roman" w:hAnsi="Times New Roman" w:cs="Times New Roman"/>
          <w:sz w:val="24"/>
          <w:szCs w:val="24"/>
          <w:lang w:eastAsia="hu-HU"/>
        </w:rPr>
      </w:pPr>
    </w:p>
    <w:p w:rsidR="00300066" w:rsidRPr="00300066" w:rsidRDefault="00300066" w:rsidP="00300066">
      <w:pPr>
        <w:shd w:val="clear" w:color="auto" w:fill="FFFFFF"/>
        <w:tabs>
          <w:tab w:val="left" w:pos="5103"/>
        </w:tabs>
        <w:spacing w:after="0" w:line="240" w:lineRule="auto"/>
        <w:rPr>
          <w:rFonts w:ascii="Times New Roman" w:eastAsia="Times New Roman" w:hAnsi="Times New Roman" w:cs="Times New Roman"/>
          <w:b/>
          <w:sz w:val="24"/>
          <w:szCs w:val="24"/>
          <w:lang w:eastAsia="hu-HU"/>
        </w:rPr>
      </w:pPr>
      <w:r w:rsidRPr="00300066">
        <w:rPr>
          <w:rFonts w:ascii="Times New Roman" w:eastAsia="Times New Roman" w:hAnsi="Times New Roman" w:cs="Times New Roman"/>
          <w:b/>
          <w:sz w:val="24"/>
          <w:szCs w:val="24"/>
          <w:lang w:eastAsia="hu-HU"/>
        </w:rPr>
        <w:t>Az előterjesztés zárt ülésen tárgyalható.</w:t>
      </w:r>
      <w:r w:rsidRPr="00300066">
        <w:rPr>
          <w:rFonts w:ascii="Times New Roman" w:eastAsia="Times New Roman" w:hAnsi="Times New Roman" w:cs="Times New Roman"/>
          <w:b/>
          <w:sz w:val="24"/>
          <w:szCs w:val="24"/>
          <w:lang w:eastAsia="hu-HU"/>
        </w:rPr>
        <w:tab/>
      </w:r>
      <w:r w:rsidRPr="00300066">
        <w:rPr>
          <w:rFonts w:ascii="Times New Roman" w:eastAsia="Times New Roman" w:hAnsi="Times New Roman" w:cs="Times New Roman"/>
          <w:b/>
          <w:sz w:val="24"/>
          <w:szCs w:val="24"/>
          <w:lang w:eastAsia="hu-HU"/>
        </w:rPr>
        <w:sym w:font="Webdings" w:char="F063"/>
      </w:r>
    </w:p>
    <w:p w:rsidR="00300066" w:rsidRPr="00300066" w:rsidRDefault="00300066" w:rsidP="00300066">
      <w:pPr>
        <w:rPr>
          <w:rFonts w:ascii="Times New Roman" w:eastAsia="Calibri" w:hAnsi="Times New Roman" w:cs="Times New Roman"/>
          <w:sz w:val="24"/>
          <w:szCs w:val="24"/>
        </w:rPr>
      </w:pPr>
    </w:p>
    <w:p w:rsidR="00300066" w:rsidRPr="00300066" w:rsidRDefault="00300066" w:rsidP="00300066">
      <w:pPr>
        <w:spacing w:after="0" w:line="240" w:lineRule="auto"/>
        <w:jc w:val="both"/>
        <w:rPr>
          <w:rFonts w:ascii="Times New Roman" w:eastAsia="Times New Roman" w:hAnsi="Times New Roman" w:cs="Times New Roman"/>
          <w:sz w:val="24"/>
          <w:szCs w:val="24"/>
          <w:lang w:eastAsia="hu-HU"/>
        </w:rPr>
      </w:pPr>
    </w:p>
    <w:p w:rsidR="00300066" w:rsidRDefault="00300066"/>
    <w:p w:rsidR="00267CA3" w:rsidRPr="007D070D" w:rsidRDefault="00267CA3" w:rsidP="00267CA3">
      <w:pPr>
        <w:jc w:val="center"/>
        <w:rPr>
          <w:rFonts w:ascii="Times New Roman" w:hAnsi="Times New Roman" w:cs="Times New Roman"/>
          <w:b/>
          <w:spacing w:val="60"/>
          <w:sz w:val="28"/>
          <w:szCs w:val="28"/>
        </w:rPr>
      </w:pPr>
      <w:r>
        <w:t xml:space="preserve">       </w:t>
      </w:r>
      <w:r w:rsidRPr="007D070D">
        <w:rPr>
          <w:rFonts w:ascii="Times New Roman" w:hAnsi="Times New Roman" w:cs="Times New Roman"/>
          <w:b/>
          <w:spacing w:val="60"/>
          <w:sz w:val="28"/>
          <w:szCs w:val="28"/>
        </w:rPr>
        <w:t>ELŐTERJESZTÉS</w:t>
      </w:r>
    </w:p>
    <w:p w:rsidR="00267CA3" w:rsidRPr="007D070D" w:rsidRDefault="00267CA3" w:rsidP="00267CA3">
      <w:pPr>
        <w:jc w:val="center"/>
        <w:rPr>
          <w:rFonts w:ascii="Times New Roman" w:hAnsi="Times New Roman" w:cs="Times New Roman"/>
          <w:b/>
          <w:sz w:val="28"/>
          <w:szCs w:val="28"/>
        </w:rPr>
      </w:pPr>
      <w:r w:rsidRPr="007D070D">
        <w:rPr>
          <w:rFonts w:ascii="Times New Roman" w:hAnsi="Times New Roman" w:cs="Times New Roman"/>
          <w:b/>
          <w:sz w:val="28"/>
          <w:szCs w:val="28"/>
        </w:rPr>
        <w:t>A Képvise</w:t>
      </w:r>
      <w:r w:rsidR="00851C5D">
        <w:rPr>
          <w:rFonts w:ascii="Times New Roman" w:hAnsi="Times New Roman" w:cs="Times New Roman"/>
          <w:b/>
          <w:sz w:val="28"/>
          <w:szCs w:val="28"/>
        </w:rPr>
        <w:t>lő-testület 2018. október 16</w:t>
      </w:r>
      <w:r>
        <w:rPr>
          <w:rFonts w:ascii="Times New Roman" w:hAnsi="Times New Roman" w:cs="Times New Roman"/>
          <w:b/>
          <w:sz w:val="28"/>
          <w:szCs w:val="28"/>
        </w:rPr>
        <w:t>-án</w:t>
      </w:r>
      <w:r w:rsidR="00851C5D">
        <w:rPr>
          <w:rFonts w:ascii="Times New Roman" w:hAnsi="Times New Roman" w:cs="Times New Roman"/>
          <w:b/>
          <w:sz w:val="28"/>
          <w:szCs w:val="28"/>
        </w:rPr>
        <w:t xml:space="preserve"> 14 órától tartandó rendkívüli ülésre a 2018. I. félévi</w:t>
      </w:r>
      <w:r w:rsidRPr="007D070D">
        <w:rPr>
          <w:rFonts w:ascii="Times New Roman" w:hAnsi="Times New Roman" w:cs="Times New Roman"/>
          <w:b/>
          <w:sz w:val="28"/>
          <w:szCs w:val="28"/>
        </w:rPr>
        <w:t xml:space="preserve"> költségvetési rendelet módosításáról</w:t>
      </w:r>
    </w:p>
    <w:p w:rsidR="00267CA3" w:rsidRPr="006F28AE" w:rsidRDefault="00267CA3" w:rsidP="00267CA3">
      <w:pPr>
        <w:rPr>
          <w:rFonts w:ascii="Times New Roman" w:hAnsi="Times New Roman" w:cs="Times New Roman"/>
          <w:b/>
          <w:sz w:val="24"/>
          <w:szCs w:val="24"/>
        </w:rPr>
      </w:pPr>
    </w:p>
    <w:p w:rsidR="00267CA3" w:rsidRPr="006F28AE" w:rsidRDefault="00267CA3" w:rsidP="00267CA3">
      <w:pPr>
        <w:jc w:val="center"/>
        <w:rPr>
          <w:rFonts w:ascii="Times New Roman" w:hAnsi="Times New Roman" w:cs="Times New Roman"/>
          <w:b/>
          <w:sz w:val="24"/>
          <w:szCs w:val="24"/>
        </w:rPr>
      </w:pPr>
      <w:r w:rsidRPr="006F28AE">
        <w:rPr>
          <w:rFonts w:ascii="Times New Roman" w:hAnsi="Times New Roman" w:cs="Times New Roman"/>
          <w:b/>
          <w:sz w:val="24"/>
          <w:szCs w:val="24"/>
        </w:rPr>
        <w:t>Tisztelt Képviselő-testület!</w:t>
      </w:r>
    </w:p>
    <w:p w:rsidR="00267CA3" w:rsidRDefault="00267CA3" w:rsidP="00267CA3">
      <w:pPr>
        <w:widowControl w:val="0"/>
        <w:spacing w:line="276" w:lineRule="auto"/>
        <w:rPr>
          <w:rFonts w:ascii="Times New Roman" w:hAnsi="Times New Roman"/>
          <w:b/>
          <w:bCs/>
          <w:snapToGrid w:val="0"/>
        </w:rPr>
      </w:pPr>
    </w:p>
    <w:p w:rsidR="00267CA3" w:rsidRPr="00BC791A" w:rsidRDefault="00267CA3" w:rsidP="00267CA3">
      <w:pPr>
        <w:widowControl w:val="0"/>
        <w:spacing w:line="276" w:lineRule="auto"/>
        <w:jc w:val="both"/>
        <w:rPr>
          <w:rFonts w:ascii="Times New Roman" w:hAnsi="Times New Roman"/>
          <w:snapToGrid w:val="0"/>
        </w:rPr>
      </w:pPr>
      <w:r>
        <w:rPr>
          <w:rFonts w:ascii="Times New Roman" w:hAnsi="Times New Roman"/>
          <w:snapToGrid w:val="0"/>
        </w:rPr>
        <w:t>Gádoros Nagyközség Önkormányzat Képviselő-testülete a Magyarország 2016. évi központi költségvetéséről szóló 2015. évi C. törvény által biztosított források figyelembe vételével, az Államháztartásról szóló 2011. évi CXCV. törvény, és az Alaptörvény 32. cikk (1) bekezdésének a) és f) pontja alapján Gádoros Nagyközség Önkormányzata 2</w:t>
      </w:r>
      <w:r w:rsidR="00851C5D">
        <w:rPr>
          <w:rFonts w:ascii="Times New Roman" w:hAnsi="Times New Roman"/>
          <w:snapToGrid w:val="0"/>
        </w:rPr>
        <w:t>018</w:t>
      </w:r>
      <w:r>
        <w:rPr>
          <w:rFonts w:ascii="Times New Roman" w:hAnsi="Times New Roman"/>
          <w:snapToGrid w:val="0"/>
        </w:rPr>
        <w:t>. évi költségvetéséről, módosításának és végrehajtásának rendjéről a következő előirányzat módosításokat rendeli el.</w:t>
      </w:r>
    </w:p>
    <w:p w:rsidR="00267CA3" w:rsidRDefault="00851C5D" w:rsidP="00267CA3">
      <w:pPr>
        <w:spacing w:line="360" w:lineRule="auto"/>
        <w:ind w:right="-285"/>
        <w:jc w:val="both"/>
        <w:rPr>
          <w:rFonts w:ascii="Calibri" w:hAnsi="Calibri"/>
          <w:szCs w:val="24"/>
        </w:rPr>
      </w:pPr>
      <w:r>
        <w:rPr>
          <w:rFonts w:ascii="Calibri" w:hAnsi="Calibri"/>
          <w:szCs w:val="24"/>
        </w:rPr>
        <w:t>Az önkormányzat a 2018. évi költségvetését az 4/2018. (II.28</w:t>
      </w:r>
      <w:r w:rsidR="00535579">
        <w:rPr>
          <w:rFonts w:ascii="Calibri" w:hAnsi="Calibri"/>
          <w:szCs w:val="24"/>
        </w:rPr>
        <w:t>.</w:t>
      </w:r>
      <w:r w:rsidR="00267CA3">
        <w:rPr>
          <w:rFonts w:ascii="Calibri" w:hAnsi="Calibri"/>
          <w:szCs w:val="24"/>
        </w:rPr>
        <w:t>) számú önkormányzati rendeletével hagyta jóvá.</w:t>
      </w:r>
      <w:r w:rsidR="00267CA3" w:rsidRPr="00AB0280">
        <w:rPr>
          <w:rFonts w:ascii="Calibri" w:hAnsi="Calibri"/>
          <w:szCs w:val="24"/>
        </w:rPr>
        <w:t xml:space="preserve"> </w:t>
      </w:r>
      <w:r w:rsidR="00267CA3">
        <w:rPr>
          <w:rFonts w:ascii="Calibri" w:hAnsi="Calibri"/>
          <w:szCs w:val="24"/>
        </w:rPr>
        <w:t>A jóváhagyott rendelet szerint információt szolgáltatott az államháztartás mérlegrendszerébe.</w:t>
      </w:r>
    </w:p>
    <w:p w:rsidR="00267CA3" w:rsidRPr="00BC791A" w:rsidRDefault="00267CA3" w:rsidP="00267CA3">
      <w:pPr>
        <w:rPr>
          <w:sz w:val="28"/>
          <w:szCs w:val="28"/>
        </w:rPr>
      </w:pPr>
    </w:p>
    <w:p w:rsidR="00267CA3" w:rsidRPr="00F72947" w:rsidRDefault="00267CA3" w:rsidP="00267CA3">
      <w:pPr>
        <w:rPr>
          <w:b/>
          <w:sz w:val="24"/>
          <w:szCs w:val="24"/>
        </w:rPr>
      </w:pPr>
      <w:r w:rsidRPr="00BC791A">
        <w:rPr>
          <w:b/>
          <w:sz w:val="28"/>
          <w:szCs w:val="28"/>
        </w:rPr>
        <w:t>Indoklás a rendelet-módosításhoz</w:t>
      </w:r>
      <w:r w:rsidRPr="004820EA">
        <w:rPr>
          <w:b/>
          <w:sz w:val="24"/>
          <w:szCs w:val="24"/>
        </w:rPr>
        <w:t>:</w:t>
      </w:r>
    </w:p>
    <w:p w:rsidR="00267CA3" w:rsidRPr="00F72947" w:rsidRDefault="00267CA3" w:rsidP="00267CA3">
      <w:pPr>
        <w:rPr>
          <w:b/>
          <w:sz w:val="24"/>
          <w:szCs w:val="24"/>
        </w:rPr>
      </w:pPr>
      <w:r w:rsidRPr="00F72947">
        <w:rPr>
          <w:b/>
          <w:sz w:val="24"/>
          <w:szCs w:val="24"/>
        </w:rPr>
        <w:t>Korábbi testületi üléseken született határozatokkal az általános tartalék felhasználása.</w:t>
      </w:r>
    </w:p>
    <w:p w:rsidR="00267CA3" w:rsidRDefault="00535579" w:rsidP="00267CA3">
      <w:pPr>
        <w:rPr>
          <w:sz w:val="24"/>
          <w:szCs w:val="24"/>
        </w:rPr>
      </w:pPr>
      <w:r>
        <w:rPr>
          <w:sz w:val="24"/>
          <w:szCs w:val="24"/>
        </w:rPr>
        <w:t xml:space="preserve">      104/2018</w:t>
      </w:r>
      <w:r w:rsidR="00267CA3">
        <w:rPr>
          <w:sz w:val="24"/>
          <w:szCs w:val="24"/>
        </w:rPr>
        <w:t>.</w:t>
      </w:r>
      <w:r>
        <w:rPr>
          <w:sz w:val="24"/>
          <w:szCs w:val="24"/>
        </w:rPr>
        <w:t>(IV.25.</w:t>
      </w:r>
      <w:r w:rsidR="00E11C27">
        <w:rPr>
          <w:sz w:val="24"/>
          <w:szCs w:val="24"/>
        </w:rPr>
        <w:t xml:space="preserve">) KT. számú </w:t>
      </w:r>
      <w:r>
        <w:rPr>
          <w:sz w:val="24"/>
          <w:szCs w:val="24"/>
        </w:rPr>
        <w:t xml:space="preserve">határozat </w:t>
      </w:r>
      <w:r w:rsidR="00405EDC">
        <w:rPr>
          <w:sz w:val="24"/>
          <w:szCs w:val="24"/>
        </w:rPr>
        <w:t>Közművelődési érd. növelő támogatás önerő</w:t>
      </w:r>
    </w:p>
    <w:p w:rsidR="00E11C27" w:rsidRDefault="00E11C27" w:rsidP="00267CA3">
      <w:pPr>
        <w:rPr>
          <w:sz w:val="24"/>
          <w:szCs w:val="24"/>
        </w:rPr>
      </w:pPr>
      <w:r>
        <w:rPr>
          <w:sz w:val="24"/>
          <w:szCs w:val="24"/>
        </w:rPr>
        <w:t xml:space="preserve">                        Általános tartalék               </w:t>
      </w:r>
      <w:r w:rsidR="00405EDC">
        <w:rPr>
          <w:sz w:val="24"/>
          <w:szCs w:val="24"/>
        </w:rPr>
        <w:t xml:space="preserve">                       - 1.530.972</w:t>
      </w:r>
      <w:r>
        <w:rPr>
          <w:sz w:val="24"/>
          <w:szCs w:val="24"/>
        </w:rPr>
        <w:t xml:space="preserve"> forint</w:t>
      </w:r>
    </w:p>
    <w:p w:rsidR="00E11C27" w:rsidRDefault="00E11C27" w:rsidP="00267CA3">
      <w:pPr>
        <w:rPr>
          <w:sz w:val="24"/>
          <w:szCs w:val="24"/>
        </w:rPr>
      </w:pPr>
      <w:r>
        <w:rPr>
          <w:sz w:val="24"/>
          <w:szCs w:val="24"/>
        </w:rPr>
        <w:t xml:space="preserve">                      </w:t>
      </w:r>
      <w:r w:rsidR="00405EDC">
        <w:rPr>
          <w:sz w:val="24"/>
          <w:szCs w:val="24"/>
        </w:rPr>
        <w:t xml:space="preserve"> Ingatlan felújítás</w:t>
      </w:r>
      <w:r>
        <w:rPr>
          <w:sz w:val="24"/>
          <w:szCs w:val="24"/>
        </w:rPr>
        <w:t xml:space="preserve">          </w:t>
      </w:r>
      <w:r w:rsidR="00405EDC">
        <w:rPr>
          <w:sz w:val="24"/>
          <w:szCs w:val="24"/>
        </w:rPr>
        <w:t xml:space="preserve">                             </w:t>
      </w:r>
      <w:r w:rsidR="00A97305">
        <w:rPr>
          <w:sz w:val="24"/>
          <w:szCs w:val="24"/>
        </w:rPr>
        <w:t xml:space="preserve"> </w:t>
      </w:r>
      <w:r w:rsidR="00405EDC">
        <w:rPr>
          <w:sz w:val="24"/>
          <w:szCs w:val="24"/>
        </w:rPr>
        <w:t>+ 1.530.972</w:t>
      </w:r>
      <w:r>
        <w:rPr>
          <w:sz w:val="24"/>
          <w:szCs w:val="24"/>
        </w:rPr>
        <w:t xml:space="preserve"> forint</w:t>
      </w:r>
    </w:p>
    <w:p w:rsidR="00E11C27" w:rsidRDefault="00405EDC" w:rsidP="00267CA3">
      <w:pPr>
        <w:rPr>
          <w:sz w:val="24"/>
          <w:szCs w:val="24"/>
        </w:rPr>
      </w:pPr>
      <w:r>
        <w:rPr>
          <w:sz w:val="24"/>
          <w:szCs w:val="24"/>
        </w:rPr>
        <w:t xml:space="preserve">       130/2018.(V.22</w:t>
      </w:r>
      <w:r w:rsidR="00E11C27">
        <w:rPr>
          <w:sz w:val="24"/>
          <w:szCs w:val="24"/>
        </w:rPr>
        <w:t xml:space="preserve">.) KT. számú </w:t>
      </w:r>
      <w:r>
        <w:rPr>
          <w:sz w:val="24"/>
          <w:szCs w:val="24"/>
        </w:rPr>
        <w:t>határozat Iskola u. 19. Könyvtár fejújítása</w:t>
      </w:r>
    </w:p>
    <w:p w:rsidR="00E11C27" w:rsidRDefault="00E11C27" w:rsidP="00267CA3">
      <w:pPr>
        <w:rPr>
          <w:sz w:val="24"/>
          <w:szCs w:val="24"/>
        </w:rPr>
      </w:pPr>
      <w:r>
        <w:rPr>
          <w:sz w:val="24"/>
          <w:szCs w:val="24"/>
        </w:rPr>
        <w:t xml:space="preserve">                       Általános tartalék           </w:t>
      </w:r>
      <w:r w:rsidR="00405EDC">
        <w:rPr>
          <w:sz w:val="24"/>
          <w:szCs w:val="24"/>
        </w:rPr>
        <w:t xml:space="preserve">                           - 530</w:t>
      </w:r>
      <w:r>
        <w:rPr>
          <w:sz w:val="24"/>
          <w:szCs w:val="24"/>
        </w:rPr>
        <w:t>.000 forint</w:t>
      </w:r>
    </w:p>
    <w:p w:rsidR="00E11C27" w:rsidRDefault="00E11C27" w:rsidP="00267CA3">
      <w:pPr>
        <w:rPr>
          <w:sz w:val="24"/>
          <w:szCs w:val="24"/>
        </w:rPr>
      </w:pPr>
      <w:r>
        <w:rPr>
          <w:sz w:val="24"/>
          <w:szCs w:val="24"/>
        </w:rPr>
        <w:t xml:space="preserve">                      </w:t>
      </w:r>
      <w:r w:rsidR="00405EDC">
        <w:rPr>
          <w:sz w:val="24"/>
          <w:szCs w:val="24"/>
        </w:rPr>
        <w:t xml:space="preserve"> Ingatlan felújítás                                        +530</w:t>
      </w:r>
      <w:r>
        <w:rPr>
          <w:sz w:val="24"/>
          <w:szCs w:val="24"/>
        </w:rPr>
        <w:t>.000 forint</w:t>
      </w:r>
    </w:p>
    <w:p w:rsidR="00E11C27" w:rsidRDefault="009C79E8" w:rsidP="00267CA3">
      <w:pPr>
        <w:rPr>
          <w:sz w:val="24"/>
          <w:szCs w:val="24"/>
        </w:rPr>
      </w:pPr>
      <w:r>
        <w:rPr>
          <w:sz w:val="24"/>
          <w:szCs w:val="24"/>
        </w:rPr>
        <w:t xml:space="preserve">       137/2018.(V.22.) KT. számú határozat Gádorosi Motorosok támogatása</w:t>
      </w:r>
    </w:p>
    <w:p w:rsidR="00E11C27" w:rsidRDefault="00E11C27" w:rsidP="00267CA3">
      <w:pPr>
        <w:rPr>
          <w:sz w:val="24"/>
          <w:szCs w:val="24"/>
        </w:rPr>
      </w:pPr>
      <w:r>
        <w:rPr>
          <w:sz w:val="24"/>
          <w:szCs w:val="24"/>
        </w:rPr>
        <w:t xml:space="preserve">                       Általános tartalék         </w:t>
      </w:r>
      <w:r w:rsidR="009C79E8">
        <w:rPr>
          <w:sz w:val="24"/>
          <w:szCs w:val="24"/>
        </w:rPr>
        <w:t xml:space="preserve">                              - </w:t>
      </w:r>
      <w:r>
        <w:rPr>
          <w:sz w:val="24"/>
          <w:szCs w:val="24"/>
        </w:rPr>
        <w:t>50.000 forint</w:t>
      </w:r>
      <w:r w:rsidR="00A97305">
        <w:rPr>
          <w:sz w:val="24"/>
          <w:szCs w:val="24"/>
        </w:rPr>
        <w:t xml:space="preserve"> </w:t>
      </w:r>
    </w:p>
    <w:p w:rsidR="00A97305" w:rsidRDefault="00A97305" w:rsidP="00267CA3">
      <w:pPr>
        <w:rPr>
          <w:sz w:val="24"/>
          <w:szCs w:val="24"/>
        </w:rPr>
      </w:pPr>
      <w:r>
        <w:rPr>
          <w:sz w:val="24"/>
          <w:szCs w:val="24"/>
        </w:rPr>
        <w:t xml:space="preserve">  </w:t>
      </w:r>
      <w:r w:rsidR="00431AAF">
        <w:rPr>
          <w:sz w:val="24"/>
          <w:szCs w:val="24"/>
        </w:rPr>
        <w:t xml:space="preserve">        </w:t>
      </w:r>
      <w:r w:rsidR="009C79E8">
        <w:rPr>
          <w:sz w:val="24"/>
          <w:szCs w:val="24"/>
        </w:rPr>
        <w:t xml:space="preserve">             Működési célú pénzeszköz átadás          + </w:t>
      </w:r>
      <w:r>
        <w:rPr>
          <w:sz w:val="24"/>
          <w:szCs w:val="24"/>
        </w:rPr>
        <w:t>50.000 forint</w:t>
      </w:r>
    </w:p>
    <w:p w:rsidR="00A97305" w:rsidRDefault="009C79E8" w:rsidP="00267CA3">
      <w:pPr>
        <w:rPr>
          <w:sz w:val="24"/>
          <w:szCs w:val="24"/>
        </w:rPr>
      </w:pPr>
      <w:r>
        <w:rPr>
          <w:sz w:val="24"/>
          <w:szCs w:val="24"/>
        </w:rPr>
        <w:t xml:space="preserve">       151/2018.(VI.12</w:t>
      </w:r>
      <w:r w:rsidR="00A97305">
        <w:rPr>
          <w:sz w:val="24"/>
          <w:szCs w:val="24"/>
        </w:rPr>
        <w:t xml:space="preserve">.) </w:t>
      </w:r>
      <w:r>
        <w:rPr>
          <w:sz w:val="24"/>
          <w:szCs w:val="24"/>
        </w:rPr>
        <w:t>KT. számú határozat Nyári napközbeni ellátás támogatása</w:t>
      </w:r>
    </w:p>
    <w:p w:rsidR="00A97305" w:rsidRDefault="00A97305" w:rsidP="00267CA3">
      <w:pPr>
        <w:rPr>
          <w:sz w:val="24"/>
          <w:szCs w:val="24"/>
        </w:rPr>
      </w:pPr>
      <w:r>
        <w:rPr>
          <w:sz w:val="24"/>
          <w:szCs w:val="24"/>
        </w:rPr>
        <w:t xml:space="preserve">                       Általános tartalék                                      - 100.000 forint</w:t>
      </w:r>
    </w:p>
    <w:p w:rsidR="00A97305" w:rsidRDefault="009C79E8" w:rsidP="00267CA3">
      <w:pPr>
        <w:rPr>
          <w:sz w:val="24"/>
          <w:szCs w:val="24"/>
        </w:rPr>
      </w:pPr>
      <w:r>
        <w:rPr>
          <w:sz w:val="24"/>
          <w:szCs w:val="24"/>
        </w:rPr>
        <w:t xml:space="preserve">                       Működési célú pénzeszköz átadás</w:t>
      </w:r>
      <w:r w:rsidR="00A97305">
        <w:rPr>
          <w:sz w:val="24"/>
          <w:szCs w:val="24"/>
        </w:rPr>
        <w:t xml:space="preserve">         + 100.000 forint</w:t>
      </w:r>
    </w:p>
    <w:p w:rsidR="007A287E" w:rsidRDefault="009C79E8" w:rsidP="00267CA3">
      <w:pPr>
        <w:rPr>
          <w:sz w:val="24"/>
          <w:szCs w:val="24"/>
        </w:rPr>
      </w:pPr>
      <w:r>
        <w:rPr>
          <w:sz w:val="24"/>
          <w:szCs w:val="24"/>
        </w:rPr>
        <w:lastRenderedPageBreak/>
        <w:t xml:space="preserve">        152/2018</w:t>
      </w:r>
      <w:r w:rsidR="00A97305">
        <w:rPr>
          <w:sz w:val="24"/>
          <w:szCs w:val="24"/>
        </w:rPr>
        <w:t>.(V</w:t>
      </w:r>
      <w:r>
        <w:rPr>
          <w:sz w:val="24"/>
          <w:szCs w:val="24"/>
        </w:rPr>
        <w:t>I.12</w:t>
      </w:r>
      <w:r w:rsidR="00A97305">
        <w:rPr>
          <w:sz w:val="24"/>
          <w:szCs w:val="24"/>
        </w:rPr>
        <w:t>.) KT. számú határozat</w:t>
      </w:r>
      <w:r w:rsidR="008B761A">
        <w:rPr>
          <w:sz w:val="24"/>
          <w:szCs w:val="24"/>
        </w:rPr>
        <w:t xml:space="preserve"> Közbeszerzési szabályzat aktualizálása</w:t>
      </w:r>
    </w:p>
    <w:p w:rsidR="007A287E" w:rsidRDefault="007A287E" w:rsidP="00267CA3">
      <w:pPr>
        <w:rPr>
          <w:sz w:val="24"/>
          <w:szCs w:val="24"/>
        </w:rPr>
      </w:pPr>
      <w:r>
        <w:rPr>
          <w:sz w:val="24"/>
          <w:szCs w:val="24"/>
        </w:rPr>
        <w:t xml:space="preserve">                       Általános tartalék          </w:t>
      </w:r>
      <w:r w:rsidR="008B761A">
        <w:rPr>
          <w:sz w:val="24"/>
          <w:szCs w:val="24"/>
        </w:rPr>
        <w:t xml:space="preserve">                            - 200</w:t>
      </w:r>
      <w:r>
        <w:rPr>
          <w:sz w:val="24"/>
          <w:szCs w:val="24"/>
        </w:rPr>
        <w:t>.000 forint</w:t>
      </w:r>
    </w:p>
    <w:p w:rsidR="007A287E" w:rsidRDefault="007A287E" w:rsidP="00267CA3">
      <w:pPr>
        <w:rPr>
          <w:sz w:val="24"/>
          <w:szCs w:val="24"/>
        </w:rPr>
      </w:pPr>
      <w:r>
        <w:rPr>
          <w:sz w:val="24"/>
          <w:szCs w:val="24"/>
        </w:rPr>
        <w:t xml:space="preserve">                      </w:t>
      </w:r>
      <w:r w:rsidR="008B761A">
        <w:rPr>
          <w:sz w:val="24"/>
          <w:szCs w:val="24"/>
        </w:rPr>
        <w:t xml:space="preserve"> Dologi kiadás szolgáltatás                        + 200</w:t>
      </w:r>
      <w:r>
        <w:rPr>
          <w:sz w:val="24"/>
          <w:szCs w:val="24"/>
        </w:rPr>
        <w:t>.000 forint</w:t>
      </w:r>
    </w:p>
    <w:p w:rsidR="00766BE7" w:rsidRPr="00F72947" w:rsidRDefault="00F72947" w:rsidP="00267CA3">
      <w:pPr>
        <w:rPr>
          <w:b/>
          <w:sz w:val="24"/>
          <w:szCs w:val="24"/>
        </w:rPr>
      </w:pPr>
      <w:r w:rsidRPr="00F72947">
        <w:rPr>
          <w:b/>
          <w:sz w:val="24"/>
          <w:szCs w:val="24"/>
        </w:rPr>
        <w:t>Start program működési támogatása:</w:t>
      </w:r>
    </w:p>
    <w:p w:rsidR="00015EB9" w:rsidRDefault="00F72947" w:rsidP="00267CA3">
      <w:pPr>
        <w:rPr>
          <w:sz w:val="24"/>
          <w:szCs w:val="24"/>
        </w:rPr>
      </w:pPr>
      <w:r>
        <w:rPr>
          <w:sz w:val="24"/>
          <w:szCs w:val="24"/>
        </w:rPr>
        <w:t xml:space="preserve">                             Törvény szerinti illetmény</w:t>
      </w:r>
      <w:r w:rsidR="005F6767">
        <w:rPr>
          <w:sz w:val="24"/>
          <w:szCs w:val="24"/>
        </w:rPr>
        <w:t xml:space="preserve">        </w:t>
      </w:r>
      <w:r w:rsidR="00AF1838">
        <w:rPr>
          <w:sz w:val="24"/>
          <w:szCs w:val="24"/>
        </w:rPr>
        <w:t xml:space="preserve">                    + 28.672.300</w:t>
      </w:r>
      <w:r w:rsidR="005F6767">
        <w:rPr>
          <w:sz w:val="24"/>
          <w:szCs w:val="24"/>
        </w:rPr>
        <w:t xml:space="preserve"> forint</w:t>
      </w:r>
    </w:p>
    <w:p w:rsidR="005F6767" w:rsidRDefault="005F6767" w:rsidP="00267CA3">
      <w:pPr>
        <w:rPr>
          <w:sz w:val="24"/>
          <w:szCs w:val="24"/>
        </w:rPr>
      </w:pPr>
      <w:r>
        <w:rPr>
          <w:sz w:val="24"/>
          <w:szCs w:val="24"/>
        </w:rPr>
        <w:t xml:space="preserve">                             Munkaadókat terhelő járuléko</w:t>
      </w:r>
      <w:r w:rsidR="00AF1838">
        <w:rPr>
          <w:sz w:val="24"/>
          <w:szCs w:val="24"/>
        </w:rPr>
        <w:t>k                    + 5.591.101</w:t>
      </w:r>
      <w:r w:rsidR="00F708CD">
        <w:rPr>
          <w:sz w:val="24"/>
          <w:szCs w:val="24"/>
        </w:rPr>
        <w:t xml:space="preserve"> forint</w:t>
      </w:r>
    </w:p>
    <w:p w:rsidR="00F708CD" w:rsidRDefault="00F708CD" w:rsidP="00267CA3">
      <w:pPr>
        <w:rPr>
          <w:sz w:val="24"/>
          <w:szCs w:val="24"/>
        </w:rPr>
      </w:pPr>
      <w:r>
        <w:rPr>
          <w:sz w:val="24"/>
          <w:szCs w:val="24"/>
        </w:rPr>
        <w:t xml:space="preserve">                              Műk. célú tám. bevételei ÁHT-n belülről    +34.263.401 forint</w:t>
      </w:r>
    </w:p>
    <w:p w:rsidR="00AF1838" w:rsidRDefault="00AF1838" w:rsidP="00267CA3">
      <w:pPr>
        <w:rPr>
          <w:sz w:val="24"/>
          <w:szCs w:val="24"/>
        </w:rPr>
      </w:pPr>
      <w:r>
        <w:rPr>
          <w:sz w:val="24"/>
          <w:szCs w:val="24"/>
        </w:rPr>
        <w:t xml:space="preserve">                 </w:t>
      </w:r>
      <w:r w:rsidR="00F708CD">
        <w:rPr>
          <w:sz w:val="24"/>
          <w:szCs w:val="24"/>
        </w:rPr>
        <w:t xml:space="preserve">           </w:t>
      </w:r>
    </w:p>
    <w:p w:rsidR="005F6767" w:rsidRDefault="005F6767" w:rsidP="00267CA3">
      <w:pPr>
        <w:rPr>
          <w:sz w:val="24"/>
          <w:szCs w:val="24"/>
        </w:rPr>
      </w:pPr>
      <w:r>
        <w:rPr>
          <w:sz w:val="24"/>
          <w:szCs w:val="24"/>
        </w:rPr>
        <w:t xml:space="preserve">                   </w:t>
      </w:r>
      <w:r w:rsidR="00F708CD">
        <w:rPr>
          <w:sz w:val="24"/>
          <w:szCs w:val="24"/>
        </w:rPr>
        <w:t xml:space="preserve">        </w:t>
      </w:r>
      <w:r w:rsidR="00695D1D">
        <w:rPr>
          <w:sz w:val="24"/>
          <w:szCs w:val="24"/>
        </w:rPr>
        <w:t xml:space="preserve"> </w:t>
      </w:r>
      <w:r w:rsidR="003D384B">
        <w:rPr>
          <w:sz w:val="24"/>
          <w:szCs w:val="24"/>
        </w:rPr>
        <w:t xml:space="preserve"> </w:t>
      </w:r>
    </w:p>
    <w:p w:rsidR="005F6767" w:rsidRPr="00077A92" w:rsidRDefault="005F6767" w:rsidP="00267CA3">
      <w:pPr>
        <w:rPr>
          <w:b/>
          <w:sz w:val="24"/>
          <w:szCs w:val="24"/>
        </w:rPr>
      </w:pPr>
      <w:r w:rsidRPr="00077A92">
        <w:rPr>
          <w:b/>
          <w:sz w:val="24"/>
          <w:szCs w:val="24"/>
        </w:rPr>
        <w:t>Állami támogatások:</w:t>
      </w:r>
    </w:p>
    <w:p w:rsidR="00077A92" w:rsidRDefault="00077A92" w:rsidP="00267CA3">
      <w:pPr>
        <w:rPr>
          <w:sz w:val="24"/>
          <w:szCs w:val="24"/>
        </w:rPr>
      </w:pPr>
      <w:r>
        <w:rPr>
          <w:sz w:val="24"/>
          <w:szCs w:val="24"/>
        </w:rPr>
        <w:t xml:space="preserve">   Bérkompenzáció</w:t>
      </w:r>
    </w:p>
    <w:p w:rsidR="00077A92" w:rsidRDefault="00077A92" w:rsidP="00267CA3">
      <w:pPr>
        <w:rPr>
          <w:sz w:val="24"/>
          <w:szCs w:val="24"/>
        </w:rPr>
      </w:pPr>
      <w:r>
        <w:rPr>
          <w:sz w:val="24"/>
          <w:szCs w:val="24"/>
        </w:rPr>
        <w:t xml:space="preserve">                            Törvény szerinti illetmény         </w:t>
      </w:r>
      <w:r w:rsidR="00AF1838">
        <w:rPr>
          <w:sz w:val="24"/>
          <w:szCs w:val="24"/>
        </w:rPr>
        <w:t xml:space="preserve">                     + 942.175</w:t>
      </w:r>
      <w:r>
        <w:rPr>
          <w:sz w:val="24"/>
          <w:szCs w:val="24"/>
        </w:rPr>
        <w:t xml:space="preserve"> forint</w:t>
      </w:r>
    </w:p>
    <w:p w:rsidR="00077A92" w:rsidRDefault="00077A92" w:rsidP="00267CA3">
      <w:pPr>
        <w:rPr>
          <w:sz w:val="24"/>
          <w:szCs w:val="24"/>
        </w:rPr>
      </w:pPr>
      <w:r>
        <w:rPr>
          <w:sz w:val="24"/>
          <w:szCs w:val="24"/>
        </w:rPr>
        <w:t xml:space="preserve">                            Munkaadókat terhelő járulék     </w:t>
      </w:r>
      <w:r w:rsidR="00AF1838">
        <w:rPr>
          <w:sz w:val="24"/>
          <w:szCs w:val="24"/>
        </w:rPr>
        <w:t xml:space="preserve">                    +183.724</w:t>
      </w:r>
      <w:r>
        <w:rPr>
          <w:sz w:val="24"/>
          <w:szCs w:val="24"/>
        </w:rPr>
        <w:t xml:space="preserve"> forint</w:t>
      </w:r>
    </w:p>
    <w:p w:rsidR="00AF1838" w:rsidRDefault="00AF1838" w:rsidP="00267CA3">
      <w:pPr>
        <w:rPr>
          <w:sz w:val="24"/>
          <w:szCs w:val="24"/>
        </w:rPr>
      </w:pPr>
      <w:r>
        <w:rPr>
          <w:sz w:val="24"/>
          <w:szCs w:val="24"/>
        </w:rPr>
        <w:t xml:space="preserve">                            Önkormányzatok működési támogatás     +1.125.899 forint</w:t>
      </w:r>
    </w:p>
    <w:p w:rsidR="0020420C" w:rsidRDefault="0020420C" w:rsidP="00267CA3">
      <w:pPr>
        <w:rPr>
          <w:sz w:val="24"/>
          <w:szCs w:val="24"/>
        </w:rPr>
      </w:pPr>
      <w:r>
        <w:rPr>
          <w:sz w:val="24"/>
          <w:szCs w:val="24"/>
        </w:rPr>
        <w:t xml:space="preserve">  Kulturális pótlék</w:t>
      </w:r>
    </w:p>
    <w:p w:rsidR="0020420C" w:rsidRDefault="0020420C" w:rsidP="00267CA3">
      <w:pPr>
        <w:rPr>
          <w:sz w:val="24"/>
          <w:szCs w:val="24"/>
        </w:rPr>
      </w:pPr>
      <w:r>
        <w:rPr>
          <w:sz w:val="24"/>
          <w:szCs w:val="24"/>
        </w:rPr>
        <w:t xml:space="preserve">                          Törvény szerinti illetmény            </w:t>
      </w:r>
      <w:r w:rsidR="00AF1838">
        <w:rPr>
          <w:sz w:val="24"/>
          <w:szCs w:val="24"/>
        </w:rPr>
        <w:t xml:space="preserve">                       + 227.770</w:t>
      </w:r>
      <w:r>
        <w:rPr>
          <w:sz w:val="24"/>
          <w:szCs w:val="24"/>
        </w:rPr>
        <w:t xml:space="preserve"> forint</w:t>
      </w:r>
    </w:p>
    <w:p w:rsidR="0020420C" w:rsidRDefault="0020420C" w:rsidP="00267CA3">
      <w:pPr>
        <w:rPr>
          <w:sz w:val="24"/>
          <w:szCs w:val="24"/>
        </w:rPr>
      </w:pPr>
      <w:r>
        <w:rPr>
          <w:sz w:val="24"/>
          <w:szCs w:val="24"/>
        </w:rPr>
        <w:t xml:space="preserve">                          Munkaadókat terhelő járulék       </w:t>
      </w:r>
      <w:r w:rsidR="00AF1838">
        <w:rPr>
          <w:sz w:val="24"/>
          <w:szCs w:val="24"/>
        </w:rPr>
        <w:t xml:space="preserve">                        + 44.416</w:t>
      </w:r>
      <w:r>
        <w:rPr>
          <w:sz w:val="24"/>
          <w:szCs w:val="24"/>
        </w:rPr>
        <w:t xml:space="preserve"> forint</w:t>
      </w:r>
    </w:p>
    <w:p w:rsidR="0020420C" w:rsidRDefault="0020420C" w:rsidP="00267CA3">
      <w:pPr>
        <w:rPr>
          <w:sz w:val="24"/>
          <w:szCs w:val="24"/>
        </w:rPr>
      </w:pPr>
      <w:r>
        <w:rPr>
          <w:sz w:val="24"/>
          <w:szCs w:val="24"/>
        </w:rPr>
        <w:t xml:space="preserve">                          Önkormányzatok </w:t>
      </w:r>
      <w:r w:rsidR="00732DCB">
        <w:rPr>
          <w:sz w:val="24"/>
          <w:szCs w:val="24"/>
        </w:rPr>
        <w:t>működé</w:t>
      </w:r>
      <w:r w:rsidR="00AF1838">
        <w:rPr>
          <w:sz w:val="24"/>
          <w:szCs w:val="24"/>
        </w:rPr>
        <w:t>si támogatása          + 272.186</w:t>
      </w:r>
      <w:r w:rsidR="00732DCB">
        <w:rPr>
          <w:sz w:val="24"/>
          <w:szCs w:val="24"/>
        </w:rPr>
        <w:t xml:space="preserve"> forint</w:t>
      </w:r>
    </w:p>
    <w:p w:rsidR="00732DCB" w:rsidRDefault="00AF1838" w:rsidP="00267CA3">
      <w:pPr>
        <w:rPr>
          <w:sz w:val="24"/>
          <w:szCs w:val="24"/>
        </w:rPr>
      </w:pPr>
      <w:r>
        <w:rPr>
          <w:sz w:val="24"/>
          <w:szCs w:val="24"/>
        </w:rPr>
        <w:t xml:space="preserve"> </w:t>
      </w:r>
      <w:r w:rsidR="00DC2B08">
        <w:rPr>
          <w:sz w:val="24"/>
          <w:szCs w:val="24"/>
        </w:rPr>
        <w:t>Kéményseprő ipari közszolgáltatás támogatása</w:t>
      </w:r>
    </w:p>
    <w:p w:rsidR="00DC2B08" w:rsidRDefault="00DC2B08" w:rsidP="00267CA3">
      <w:pPr>
        <w:rPr>
          <w:sz w:val="24"/>
          <w:szCs w:val="24"/>
        </w:rPr>
      </w:pPr>
      <w:r>
        <w:rPr>
          <w:sz w:val="24"/>
          <w:szCs w:val="24"/>
        </w:rPr>
        <w:t xml:space="preserve">                         Önkormányzatok működé</w:t>
      </w:r>
      <w:r w:rsidR="00AF1838">
        <w:rPr>
          <w:sz w:val="24"/>
          <w:szCs w:val="24"/>
        </w:rPr>
        <w:t>si támogatása        + 1.496.520</w:t>
      </w:r>
      <w:r>
        <w:rPr>
          <w:sz w:val="24"/>
          <w:szCs w:val="24"/>
        </w:rPr>
        <w:t xml:space="preserve"> forint</w:t>
      </w:r>
    </w:p>
    <w:p w:rsidR="00DC2B08" w:rsidRDefault="00DC2B08" w:rsidP="00267CA3">
      <w:pPr>
        <w:rPr>
          <w:sz w:val="24"/>
          <w:szCs w:val="24"/>
        </w:rPr>
      </w:pPr>
      <w:r>
        <w:rPr>
          <w:sz w:val="24"/>
          <w:szCs w:val="24"/>
        </w:rPr>
        <w:t xml:space="preserve">                         Működési célú pénzeszköz átad</w:t>
      </w:r>
      <w:r w:rsidR="00AF1838">
        <w:rPr>
          <w:sz w:val="24"/>
          <w:szCs w:val="24"/>
        </w:rPr>
        <w:t>ás                   + 1.496.520</w:t>
      </w:r>
      <w:r>
        <w:rPr>
          <w:sz w:val="24"/>
          <w:szCs w:val="24"/>
        </w:rPr>
        <w:t xml:space="preserve"> forint</w:t>
      </w:r>
    </w:p>
    <w:p w:rsidR="00DC2B08" w:rsidRDefault="00DC2B08" w:rsidP="00267CA3">
      <w:pPr>
        <w:rPr>
          <w:sz w:val="24"/>
          <w:szCs w:val="24"/>
        </w:rPr>
      </w:pPr>
      <w:r>
        <w:rPr>
          <w:sz w:val="24"/>
          <w:szCs w:val="24"/>
        </w:rPr>
        <w:t xml:space="preserve">  Szociális tűzifa támogatása</w:t>
      </w:r>
      <w:r w:rsidR="00AF1838">
        <w:rPr>
          <w:sz w:val="24"/>
          <w:szCs w:val="24"/>
        </w:rPr>
        <w:t xml:space="preserve"> 2017. évi kiegészítés</w:t>
      </w:r>
    </w:p>
    <w:p w:rsidR="00DC2B08" w:rsidRDefault="00DC2B08" w:rsidP="00267CA3">
      <w:pPr>
        <w:rPr>
          <w:sz w:val="24"/>
          <w:szCs w:val="24"/>
        </w:rPr>
      </w:pPr>
      <w:r>
        <w:rPr>
          <w:sz w:val="24"/>
          <w:szCs w:val="24"/>
        </w:rPr>
        <w:t xml:space="preserve">                         Önkormányzatok működé</w:t>
      </w:r>
      <w:r w:rsidR="00AF1838">
        <w:rPr>
          <w:sz w:val="24"/>
          <w:szCs w:val="24"/>
        </w:rPr>
        <w:t xml:space="preserve">si támogatása       </w:t>
      </w:r>
      <w:r w:rsidR="00835817">
        <w:rPr>
          <w:sz w:val="24"/>
          <w:szCs w:val="24"/>
        </w:rPr>
        <w:t xml:space="preserve">   </w:t>
      </w:r>
      <w:r w:rsidR="00AF1838">
        <w:rPr>
          <w:sz w:val="24"/>
          <w:szCs w:val="24"/>
        </w:rPr>
        <w:t xml:space="preserve"> + 692.150</w:t>
      </w:r>
      <w:r>
        <w:rPr>
          <w:sz w:val="24"/>
          <w:szCs w:val="24"/>
        </w:rPr>
        <w:t xml:space="preserve"> forint</w:t>
      </w:r>
    </w:p>
    <w:p w:rsidR="00DC2B08" w:rsidRDefault="00DC2B08" w:rsidP="00267CA3">
      <w:pPr>
        <w:rPr>
          <w:sz w:val="24"/>
          <w:szCs w:val="24"/>
        </w:rPr>
      </w:pPr>
      <w:r>
        <w:rPr>
          <w:sz w:val="24"/>
          <w:szCs w:val="24"/>
        </w:rPr>
        <w:t xml:space="preserve">                         </w:t>
      </w:r>
      <w:r w:rsidR="00835817">
        <w:rPr>
          <w:sz w:val="24"/>
          <w:szCs w:val="24"/>
        </w:rPr>
        <w:t>Üzemeltetési anyagok dologi kiadás</w:t>
      </w:r>
      <w:r w:rsidR="00AF1838">
        <w:rPr>
          <w:sz w:val="24"/>
          <w:szCs w:val="24"/>
        </w:rPr>
        <w:t xml:space="preserve">                   + 692.150</w:t>
      </w:r>
      <w:r>
        <w:rPr>
          <w:sz w:val="24"/>
          <w:szCs w:val="24"/>
        </w:rPr>
        <w:t xml:space="preserve"> forint</w:t>
      </w:r>
    </w:p>
    <w:p w:rsidR="00431AAF" w:rsidRDefault="00CF7FA5" w:rsidP="00267CA3">
      <w:pPr>
        <w:rPr>
          <w:sz w:val="24"/>
          <w:szCs w:val="24"/>
        </w:rPr>
      </w:pPr>
      <w:r>
        <w:rPr>
          <w:sz w:val="24"/>
          <w:szCs w:val="24"/>
        </w:rPr>
        <w:t xml:space="preserve">  Maradvány igénybevétel</w:t>
      </w:r>
    </w:p>
    <w:p w:rsidR="00431AAF" w:rsidRDefault="00CF7FA5" w:rsidP="00267CA3">
      <w:pPr>
        <w:rPr>
          <w:sz w:val="24"/>
          <w:szCs w:val="24"/>
        </w:rPr>
      </w:pPr>
      <w:r>
        <w:rPr>
          <w:sz w:val="24"/>
          <w:szCs w:val="24"/>
        </w:rPr>
        <w:t xml:space="preserve">                          Előző évi költségvetési m</w:t>
      </w:r>
      <w:r w:rsidR="00B86C77">
        <w:rPr>
          <w:sz w:val="24"/>
          <w:szCs w:val="24"/>
        </w:rPr>
        <w:t>aradvány           + 259.106.475</w:t>
      </w:r>
      <w:r w:rsidR="00431AAF">
        <w:rPr>
          <w:sz w:val="24"/>
          <w:szCs w:val="24"/>
        </w:rPr>
        <w:t xml:space="preserve"> forint</w:t>
      </w:r>
    </w:p>
    <w:p w:rsidR="009E228F" w:rsidRDefault="00431AAF" w:rsidP="00267CA3">
      <w:pPr>
        <w:rPr>
          <w:sz w:val="24"/>
          <w:szCs w:val="24"/>
        </w:rPr>
      </w:pPr>
      <w:r>
        <w:rPr>
          <w:sz w:val="24"/>
          <w:szCs w:val="24"/>
        </w:rPr>
        <w:t xml:space="preserve">           </w:t>
      </w:r>
      <w:r w:rsidR="00CF7FA5">
        <w:rPr>
          <w:sz w:val="24"/>
          <w:szCs w:val="24"/>
        </w:rPr>
        <w:t xml:space="preserve">               Bér</w:t>
      </w:r>
      <w:r>
        <w:rPr>
          <w:sz w:val="24"/>
          <w:szCs w:val="24"/>
        </w:rPr>
        <w:t xml:space="preserve">                                    </w:t>
      </w:r>
      <w:r w:rsidR="00CF7FA5">
        <w:rPr>
          <w:sz w:val="24"/>
          <w:szCs w:val="24"/>
        </w:rPr>
        <w:t xml:space="preserve">                                  + 22.348.168</w:t>
      </w:r>
      <w:r>
        <w:rPr>
          <w:sz w:val="24"/>
          <w:szCs w:val="24"/>
        </w:rPr>
        <w:t xml:space="preserve"> forint</w:t>
      </w:r>
    </w:p>
    <w:p w:rsidR="00CF7FA5" w:rsidRDefault="00CF7FA5" w:rsidP="00267CA3">
      <w:pPr>
        <w:rPr>
          <w:sz w:val="24"/>
          <w:szCs w:val="24"/>
        </w:rPr>
      </w:pPr>
      <w:r>
        <w:rPr>
          <w:sz w:val="24"/>
          <w:szCs w:val="24"/>
        </w:rPr>
        <w:t xml:space="preserve">                          Járulék                                                                 + 4.357.893 forint</w:t>
      </w:r>
    </w:p>
    <w:p w:rsidR="00CF7FA5" w:rsidRDefault="00CF7FA5" w:rsidP="00267CA3">
      <w:pPr>
        <w:rPr>
          <w:sz w:val="24"/>
          <w:szCs w:val="24"/>
        </w:rPr>
      </w:pPr>
      <w:r>
        <w:rPr>
          <w:sz w:val="24"/>
          <w:szCs w:val="24"/>
        </w:rPr>
        <w:t xml:space="preserve">                          Beruházás                                                           + 7.198.503 forint</w:t>
      </w:r>
    </w:p>
    <w:p w:rsidR="00B86C77" w:rsidRDefault="00CF7FA5" w:rsidP="00267CA3">
      <w:pPr>
        <w:rPr>
          <w:sz w:val="24"/>
          <w:szCs w:val="24"/>
        </w:rPr>
      </w:pPr>
      <w:r>
        <w:rPr>
          <w:sz w:val="24"/>
          <w:szCs w:val="24"/>
        </w:rPr>
        <w:lastRenderedPageBreak/>
        <w:t xml:space="preserve">                          Felújítás                                                            +216.148.803 forint </w:t>
      </w:r>
    </w:p>
    <w:p w:rsidR="00CF7FA5" w:rsidRDefault="00B86C77" w:rsidP="00267CA3">
      <w:pPr>
        <w:rPr>
          <w:sz w:val="24"/>
          <w:szCs w:val="24"/>
        </w:rPr>
      </w:pPr>
      <w:r>
        <w:rPr>
          <w:sz w:val="24"/>
          <w:szCs w:val="24"/>
        </w:rPr>
        <w:t xml:space="preserve">                          Dologi kiadás                                                       + 9.053.108 forint</w:t>
      </w:r>
      <w:r w:rsidR="00CF7FA5">
        <w:rPr>
          <w:sz w:val="24"/>
          <w:szCs w:val="24"/>
        </w:rPr>
        <w:t xml:space="preserve">                                                         </w:t>
      </w:r>
    </w:p>
    <w:p w:rsidR="009E228F" w:rsidRDefault="009E228F" w:rsidP="00267CA3">
      <w:pPr>
        <w:rPr>
          <w:sz w:val="24"/>
          <w:szCs w:val="24"/>
        </w:rPr>
      </w:pPr>
    </w:p>
    <w:p w:rsidR="00431AAF" w:rsidRDefault="002F3688" w:rsidP="00267CA3">
      <w:pPr>
        <w:rPr>
          <w:sz w:val="24"/>
          <w:szCs w:val="24"/>
        </w:rPr>
      </w:pPr>
      <w:r>
        <w:rPr>
          <w:sz w:val="24"/>
          <w:szCs w:val="24"/>
        </w:rPr>
        <w:t xml:space="preserve"> </w:t>
      </w:r>
      <w:r w:rsidR="00E21002">
        <w:rPr>
          <w:sz w:val="24"/>
          <w:szCs w:val="24"/>
        </w:rPr>
        <w:t xml:space="preserve"> </w:t>
      </w:r>
    </w:p>
    <w:p w:rsidR="009E228F" w:rsidRDefault="009E228F" w:rsidP="00267CA3">
      <w:pPr>
        <w:rPr>
          <w:sz w:val="24"/>
          <w:szCs w:val="24"/>
        </w:rPr>
      </w:pPr>
    </w:p>
    <w:p w:rsidR="009E228F" w:rsidRDefault="009E228F" w:rsidP="00267CA3">
      <w:pPr>
        <w:rPr>
          <w:sz w:val="24"/>
          <w:szCs w:val="24"/>
        </w:rPr>
      </w:pPr>
      <w:r>
        <w:rPr>
          <w:sz w:val="24"/>
          <w:szCs w:val="24"/>
        </w:rPr>
        <w:t>Kérem a Tisztelt Képviselő-testületet, hogy az előterjesztést vitassa meg, és döntsön a költségvetési rendelet módosításáról.</w:t>
      </w:r>
    </w:p>
    <w:p w:rsidR="009E228F" w:rsidRDefault="009E228F" w:rsidP="00267CA3">
      <w:pPr>
        <w:rPr>
          <w:sz w:val="24"/>
          <w:szCs w:val="24"/>
        </w:rPr>
      </w:pPr>
    </w:p>
    <w:p w:rsidR="009E228F" w:rsidRDefault="007C4DCB" w:rsidP="00267CA3">
      <w:pPr>
        <w:rPr>
          <w:sz w:val="24"/>
          <w:szCs w:val="24"/>
        </w:rPr>
      </w:pPr>
      <w:r>
        <w:rPr>
          <w:sz w:val="24"/>
          <w:szCs w:val="24"/>
        </w:rPr>
        <w:t>Gádoros, 2018. október 10.</w:t>
      </w:r>
    </w:p>
    <w:p w:rsidR="009E228F" w:rsidRDefault="009E228F" w:rsidP="00267CA3">
      <w:pPr>
        <w:rPr>
          <w:sz w:val="24"/>
          <w:szCs w:val="24"/>
        </w:rPr>
      </w:pPr>
    </w:p>
    <w:p w:rsidR="009E228F" w:rsidRDefault="009E228F" w:rsidP="00267CA3">
      <w:pPr>
        <w:rPr>
          <w:sz w:val="24"/>
          <w:szCs w:val="24"/>
        </w:rPr>
      </w:pPr>
    </w:p>
    <w:p w:rsidR="009E228F" w:rsidRDefault="009E228F" w:rsidP="00267CA3">
      <w:pPr>
        <w:rPr>
          <w:sz w:val="24"/>
          <w:szCs w:val="24"/>
        </w:rPr>
      </w:pPr>
      <w:r>
        <w:rPr>
          <w:sz w:val="24"/>
          <w:szCs w:val="24"/>
        </w:rPr>
        <w:t xml:space="preserve">                                                                                    Maronka Lajos </w:t>
      </w:r>
    </w:p>
    <w:p w:rsidR="009E228F" w:rsidRDefault="009E228F" w:rsidP="00267CA3">
      <w:pPr>
        <w:rPr>
          <w:sz w:val="24"/>
          <w:szCs w:val="24"/>
        </w:rPr>
      </w:pPr>
      <w:r>
        <w:rPr>
          <w:sz w:val="24"/>
          <w:szCs w:val="24"/>
        </w:rPr>
        <w:t xml:space="preserve">                                                                                     polgármester</w:t>
      </w:r>
      <w:bookmarkStart w:id="0" w:name="_GoBack"/>
      <w:bookmarkEnd w:id="0"/>
    </w:p>
    <w:sectPr w:rsidR="009E228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Monotype Corsiva">
    <w:panose1 w:val="03010101010201010101"/>
    <w:charset w:val="EE"/>
    <w:family w:val="script"/>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CA3"/>
    <w:rsid w:val="00015EB9"/>
    <w:rsid w:val="00077A92"/>
    <w:rsid w:val="00086DE3"/>
    <w:rsid w:val="00110019"/>
    <w:rsid w:val="001251D2"/>
    <w:rsid w:val="001302F8"/>
    <w:rsid w:val="001469B7"/>
    <w:rsid w:val="001B0C61"/>
    <w:rsid w:val="0020420C"/>
    <w:rsid w:val="0023169C"/>
    <w:rsid w:val="00267CA3"/>
    <w:rsid w:val="002B514F"/>
    <w:rsid w:val="002F3688"/>
    <w:rsid w:val="00300066"/>
    <w:rsid w:val="003D384B"/>
    <w:rsid w:val="00405EDC"/>
    <w:rsid w:val="00431AAF"/>
    <w:rsid w:val="00535579"/>
    <w:rsid w:val="005F6767"/>
    <w:rsid w:val="00601184"/>
    <w:rsid w:val="0066131F"/>
    <w:rsid w:val="00695D1D"/>
    <w:rsid w:val="00732DCB"/>
    <w:rsid w:val="00766BE7"/>
    <w:rsid w:val="007A287E"/>
    <w:rsid w:val="007C4DCB"/>
    <w:rsid w:val="00835817"/>
    <w:rsid w:val="00851C5D"/>
    <w:rsid w:val="008A5F2B"/>
    <w:rsid w:val="008B761A"/>
    <w:rsid w:val="00941DFD"/>
    <w:rsid w:val="009C79E8"/>
    <w:rsid w:val="009E228F"/>
    <w:rsid w:val="00A97305"/>
    <w:rsid w:val="00AF1838"/>
    <w:rsid w:val="00B86C77"/>
    <w:rsid w:val="00CF7FA5"/>
    <w:rsid w:val="00DC2B08"/>
    <w:rsid w:val="00E11C27"/>
    <w:rsid w:val="00E21002"/>
    <w:rsid w:val="00E60DB1"/>
    <w:rsid w:val="00F708CD"/>
    <w:rsid w:val="00F72947"/>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BA81840-9CE9-4615-89E4-DEC4AFB56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
    <w:name w:val="Normal"/>
    <w:qFormat/>
    <w:rsid w:val="00267CA3"/>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semiHidden/>
    <w:unhideWhenUsed/>
    <w:rsid w:val="00300066"/>
    <w:pPr>
      <w:tabs>
        <w:tab w:val="center" w:pos="4536"/>
        <w:tab w:val="right" w:pos="9072"/>
      </w:tabs>
      <w:spacing w:after="0" w:line="240" w:lineRule="auto"/>
    </w:pPr>
  </w:style>
  <w:style w:type="character" w:customStyle="1" w:styleId="lfejChar">
    <w:name w:val="Élőfej Char"/>
    <w:basedOn w:val="Bekezdsalapbettpusa"/>
    <w:link w:val="lfej"/>
    <w:uiPriority w:val="99"/>
    <w:semiHidden/>
    <w:rsid w:val="003000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303</TotalTime>
  <Pages>4</Pages>
  <Words>742</Words>
  <Characters>5126</Characters>
  <Application>Microsoft Office Word</Application>
  <DocSecurity>0</DocSecurity>
  <Lines>42</Lines>
  <Paragraphs>11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5857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dc:creator>
  <cp:keywords/>
  <dc:description/>
  <cp:lastModifiedBy>Németh Lászlóné</cp:lastModifiedBy>
  <cp:revision>14</cp:revision>
  <dcterms:created xsi:type="dcterms:W3CDTF">2018-10-09T06:37:00Z</dcterms:created>
  <dcterms:modified xsi:type="dcterms:W3CDTF">2018-10-10T13:22:00Z</dcterms:modified>
</cp:coreProperties>
</file>